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50" w:rsidRPr="00696D45" w:rsidRDefault="00E1042E">
      <w:pPr>
        <w:rPr>
          <w:rFonts w:asciiTheme="minorHAnsi" w:hAnsiTheme="minorHAnsi" w:cstheme="minorHAnsi"/>
          <w:sz w:val="40"/>
          <w:szCs w:val="40"/>
        </w:rPr>
      </w:pPr>
      <w:r w:rsidRPr="00696D45">
        <w:rPr>
          <w:rFonts w:asciiTheme="minorHAnsi" w:hAnsiTheme="minorHAnsi" w:cstheme="minorHAnsi"/>
          <w:noProof/>
        </w:rPr>
        <w:drawing>
          <wp:anchor distT="0" distB="0" distL="114300" distR="114300" simplePos="0" relativeHeight="251658240" behindDoc="0" locked="0" layoutInCell="1" allowOverlap="1" wp14:anchorId="56EBB63F" wp14:editId="2BBB6D5F">
            <wp:simplePos x="0" y="0"/>
            <wp:positionH relativeFrom="margin">
              <wp:posOffset>38100</wp:posOffset>
            </wp:positionH>
            <wp:positionV relativeFrom="margin">
              <wp:posOffset>-180975</wp:posOffset>
            </wp:positionV>
            <wp:extent cx="1743075" cy="725170"/>
            <wp:effectExtent l="0" t="0" r="9525" b="0"/>
            <wp:wrapSquare wrapText="bothSides"/>
            <wp:docPr id="1" name="Picture 1" descr="P:\Logos\SAUlogo12gs_300x125pixe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AUlogo12gs_300x125pixels.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725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6D45" w:rsidRPr="00696D45">
        <w:rPr>
          <w:rFonts w:asciiTheme="minorHAnsi" w:hAnsiTheme="minorHAnsi" w:cstheme="minorHAnsi"/>
        </w:rPr>
        <w:tab/>
      </w:r>
      <w:r w:rsidR="00696D45" w:rsidRPr="00696D45">
        <w:rPr>
          <w:rFonts w:asciiTheme="minorHAnsi" w:hAnsiTheme="minorHAnsi" w:cstheme="minorHAnsi"/>
        </w:rPr>
        <w:tab/>
      </w:r>
      <w:r w:rsidR="00396CEF">
        <w:rPr>
          <w:rFonts w:asciiTheme="minorHAnsi" w:hAnsiTheme="minorHAnsi" w:cstheme="minorHAnsi"/>
        </w:rPr>
        <w:t xml:space="preserve">        </w:t>
      </w:r>
      <w:r w:rsidR="00696D45" w:rsidRPr="00696D45">
        <w:rPr>
          <w:rFonts w:asciiTheme="minorHAnsi" w:hAnsiTheme="minorHAnsi" w:cstheme="minorHAnsi"/>
          <w:sz w:val="40"/>
          <w:szCs w:val="40"/>
        </w:rPr>
        <w:t>Doctor of Physical Therapy Program</w:t>
      </w:r>
    </w:p>
    <w:p w:rsidR="00A01065" w:rsidRDefault="00696D45" w:rsidP="00A01065">
      <w:pPr>
        <w:spacing w:line="360" w:lineRule="auto"/>
        <w:jc w:val="both"/>
        <w:rPr>
          <w:rFonts w:asciiTheme="minorHAnsi" w:hAnsiTheme="minorHAnsi" w:cstheme="minorHAnsi"/>
          <w:b/>
        </w:rPr>
      </w:pPr>
      <w:r w:rsidRPr="00696D45">
        <w:rPr>
          <w:rFonts w:asciiTheme="minorHAnsi" w:hAnsiTheme="minorHAnsi" w:cstheme="minorHAnsi"/>
          <w:sz w:val="40"/>
          <w:szCs w:val="40"/>
        </w:rPr>
        <w:tab/>
      </w:r>
      <w:r w:rsidRPr="00696D45">
        <w:rPr>
          <w:rFonts w:asciiTheme="minorHAnsi" w:hAnsiTheme="minorHAnsi" w:cstheme="minorHAnsi"/>
          <w:sz w:val="40"/>
          <w:szCs w:val="40"/>
        </w:rPr>
        <w:tab/>
      </w:r>
    </w:p>
    <w:p w:rsidR="00A01065" w:rsidRDefault="00A01065" w:rsidP="00A01065">
      <w:pPr>
        <w:jc w:val="both"/>
        <w:rPr>
          <w:rFonts w:asciiTheme="minorHAnsi" w:hAnsiTheme="minorHAnsi" w:cstheme="minorHAnsi"/>
          <w:sz w:val="40"/>
          <w:szCs w:val="40"/>
        </w:rPr>
      </w:pPr>
      <w:r w:rsidRPr="00A01065">
        <w:rPr>
          <w:rFonts w:asciiTheme="minorHAnsi" w:hAnsiTheme="minorHAnsi" w:cstheme="minorHAnsi"/>
          <w:b/>
        </w:rPr>
        <w:t>Department of Physical Therapy</w:t>
      </w:r>
      <w:r>
        <w:rPr>
          <w:rFonts w:asciiTheme="minorHAnsi" w:hAnsiTheme="minorHAnsi" w:cstheme="minorHAnsi"/>
          <w:sz w:val="40"/>
          <w:szCs w:val="40"/>
        </w:rPr>
        <w:tab/>
      </w:r>
      <w:r>
        <w:rPr>
          <w:rFonts w:asciiTheme="minorHAnsi" w:hAnsiTheme="minorHAnsi" w:cstheme="minorHAnsi"/>
          <w:sz w:val="40"/>
          <w:szCs w:val="40"/>
        </w:rPr>
        <w:tab/>
      </w:r>
      <w:r>
        <w:rPr>
          <w:rFonts w:asciiTheme="minorHAnsi" w:hAnsiTheme="minorHAnsi" w:cstheme="minorHAnsi"/>
          <w:sz w:val="40"/>
          <w:szCs w:val="40"/>
        </w:rPr>
        <w:tab/>
      </w:r>
      <w:r w:rsidR="00696D45" w:rsidRPr="00696D45">
        <w:rPr>
          <w:rFonts w:asciiTheme="minorHAnsi" w:hAnsiTheme="minorHAnsi" w:cstheme="minorHAnsi"/>
          <w:sz w:val="40"/>
          <w:szCs w:val="40"/>
        </w:rPr>
        <w:t>Track 1B Prerequisite Complet</w:t>
      </w:r>
      <w:r>
        <w:rPr>
          <w:rFonts w:asciiTheme="minorHAnsi" w:hAnsiTheme="minorHAnsi" w:cstheme="minorHAnsi"/>
          <w:sz w:val="40"/>
          <w:szCs w:val="40"/>
        </w:rPr>
        <w:t>ion</w:t>
      </w:r>
    </w:p>
    <w:p w:rsidR="00A01065" w:rsidRPr="00696D45" w:rsidRDefault="00A01065" w:rsidP="00A01065">
      <w:pPr>
        <w:rPr>
          <w:rFonts w:asciiTheme="minorHAnsi" w:hAnsiTheme="minorHAnsi" w:cstheme="minorHAnsi"/>
          <w:b/>
          <w:sz w:val="20"/>
          <w:szCs w:val="20"/>
        </w:rPr>
      </w:pPr>
      <w:r w:rsidRPr="00696D45">
        <w:rPr>
          <w:rFonts w:asciiTheme="minorHAnsi" w:hAnsiTheme="minorHAnsi" w:cstheme="minorHAnsi"/>
          <w:b/>
          <w:sz w:val="20"/>
          <w:szCs w:val="20"/>
        </w:rPr>
        <w:t>1320 W. Lombard Street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01065">
        <w:rPr>
          <w:rFonts w:asciiTheme="minorHAnsi" w:hAnsiTheme="minorHAnsi" w:cstheme="minorHAnsi"/>
          <w:sz w:val="40"/>
          <w:szCs w:val="40"/>
        </w:rPr>
        <w:t>Plan of Study</w:t>
      </w:r>
    </w:p>
    <w:p w:rsidR="00A01065" w:rsidRDefault="00A01065" w:rsidP="00A01065">
      <w:pPr>
        <w:rPr>
          <w:rFonts w:asciiTheme="minorHAnsi" w:hAnsiTheme="minorHAnsi" w:cstheme="minorHAnsi"/>
          <w:b/>
          <w:sz w:val="20"/>
          <w:szCs w:val="20"/>
        </w:rPr>
      </w:pPr>
      <w:r w:rsidRPr="00696D45">
        <w:rPr>
          <w:rFonts w:asciiTheme="minorHAnsi" w:hAnsiTheme="minorHAnsi" w:cstheme="minorHAnsi"/>
          <w:b/>
          <w:sz w:val="20"/>
          <w:szCs w:val="20"/>
        </w:rPr>
        <w:t>Davenport, Iowa 52804</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rsidR="00A01065" w:rsidRDefault="007858B7" w:rsidP="00A01065">
      <w:pPr>
        <w:rPr>
          <w:rFonts w:asciiTheme="minorHAnsi" w:hAnsiTheme="minorHAnsi" w:cstheme="minorHAnsi"/>
          <w:b/>
          <w:sz w:val="20"/>
          <w:szCs w:val="20"/>
        </w:rPr>
      </w:pPr>
      <w:r>
        <w:rPr>
          <w:rFonts w:asciiTheme="minorHAnsi" w:hAnsiTheme="minorHAnsi" w:cstheme="minorHAnsi"/>
          <w:b/>
          <w:sz w:val="20"/>
          <w:szCs w:val="20"/>
        </w:rPr>
        <w:t xml:space="preserve">563/333-6403 </w:t>
      </w:r>
      <w:r>
        <w:rPr>
          <w:rFonts w:asciiTheme="minorHAnsi" w:hAnsiTheme="minorHAnsi" w:cstheme="minorHAnsi"/>
          <w:b/>
          <w:sz w:val="20"/>
          <w:szCs w:val="20"/>
        </w:rPr>
        <w:sym w:font="Symbol" w:char="F0B7"/>
      </w:r>
      <w:r>
        <w:rPr>
          <w:rFonts w:asciiTheme="minorHAnsi" w:hAnsiTheme="minorHAnsi" w:cstheme="minorHAnsi"/>
          <w:b/>
          <w:sz w:val="20"/>
          <w:szCs w:val="20"/>
        </w:rPr>
        <w:t xml:space="preserve">  </w:t>
      </w:r>
      <w:r w:rsidR="00A01065">
        <w:rPr>
          <w:rFonts w:asciiTheme="minorHAnsi" w:hAnsiTheme="minorHAnsi" w:cstheme="minorHAnsi"/>
          <w:b/>
          <w:sz w:val="20"/>
          <w:szCs w:val="20"/>
        </w:rPr>
        <w:t xml:space="preserve">800/383-2627 </w:t>
      </w:r>
    </w:p>
    <w:p w:rsidR="00A01065" w:rsidRDefault="00CC0911" w:rsidP="00A01065">
      <w:pPr>
        <w:rPr>
          <w:rFonts w:asciiTheme="minorHAnsi" w:hAnsiTheme="minorHAnsi" w:cstheme="minorHAnsi"/>
          <w:b/>
          <w:sz w:val="20"/>
          <w:szCs w:val="20"/>
        </w:rPr>
      </w:pPr>
      <w:hyperlink r:id="rId7" w:history="1">
        <w:r w:rsidR="00A01065" w:rsidRPr="005525DF">
          <w:rPr>
            <w:rStyle w:val="Hyperlink"/>
            <w:rFonts w:asciiTheme="minorHAnsi" w:hAnsiTheme="minorHAnsi" w:cstheme="minorHAnsi"/>
            <w:b/>
            <w:sz w:val="20"/>
            <w:szCs w:val="20"/>
          </w:rPr>
          <w:t>pt@sau.edu</w:t>
        </w:r>
      </w:hyperlink>
      <w:r w:rsidR="00A01065">
        <w:rPr>
          <w:rFonts w:asciiTheme="minorHAnsi" w:hAnsiTheme="minorHAnsi" w:cstheme="minorHAnsi"/>
          <w:b/>
          <w:sz w:val="20"/>
          <w:szCs w:val="20"/>
        </w:rPr>
        <w:t xml:space="preserve"> </w:t>
      </w:r>
      <w:r w:rsidR="00A01065">
        <w:rPr>
          <w:rFonts w:asciiTheme="minorHAnsi" w:hAnsiTheme="minorHAnsi" w:cstheme="minorHAnsi"/>
          <w:b/>
          <w:sz w:val="20"/>
          <w:szCs w:val="20"/>
        </w:rPr>
        <w:sym w:font="Symbol" w:char="F0B7"/>
      </w:r>
      <w:r w:rsidR="00A01065">
        <w:rPr>
          <w:rFonts w:asciiTheme="minorHAnsi" w:hAnsiTheme="minorHAnsi" w:cstheme="minorHAnsi"/>
          <w:b/>
          <w:sz w:val="20"/>
          <w:szCs w:val="20"/>
        </w:rPr>
        <w:t xml:space="preserve"> </w:t>
      </w:r>
      <w:hyperlink r:id="rId8" w:history="1">
        <w:r w:rsidR="00A01065" w:rsidRPr="005525DF">
          <w:rPr>
            <w:rStyle w:val="Hyperlink"/>
            <w:rFonts w:asciiTheme="minorHAnsi" w:hAnsiTheme="minorHAnsi" w:cstheme="minorHAnsi"/>
            <w:b/>
            <w:sz w:val="20"/>
            <w:szCs w:val="20"/>
          </w:rPr>
          <w:t>www.sau.edu/pt</w:t>
        </w:r>
      </w:hyperlink>
    </w:p>
    <w:p w:rsidR="00A01065" w:rsidRDefault="00A01065" w:rsidP="00A01065">
      <w:pPr>
        <w:rPr>
          <w:rFonts w:asciiTheme="minorHAnsi" w:hAnsiTheme="minorHAnsi" w:cstheme="minorHAnsi"/>
          <w:b/>
          <w:sz w:val="20"/>
          <w:szCs w:val="20"/>
        </w:rPr>
      </w:pPr>
    </w:p>
    <w:p w:rsidR="00A01065" w:rsidRDefault="00A01065" w:rsidP="00A01065">
      <w:pPr>
        <w:rPr>
          <w:rFonts w:asciiTheme="minorHAnsi" w:hAnsiTheme="minorHAnsi" w:cstheme="minorHAnsi"/>
          <w:sz w:val="20"/>
          <w:szCs w:val="20"/>
        </w:rPr>
        <w:sectPr w:rsidR="00A01065" w:rsidSect="00A01065">
          <w:pgSz w:w="12240" w:h="15840"/>
          <w:pgMar w:top="432" w:right="432" w:bottom="432" w:left="432" w:header="720" w:footer="720" w:gutter="0"/>
          <w:cols w:space="720"/>
          <w:docGrid w:linePitch="360"/>
        </w:sectPr>
      </w:pPr>
    </w:p>
    <w:p w:rsidR="00A01065" w:rsidRPr="009546F5" w:rsidRDefault="00A01065" w:rsidP="00A01065">
      <w:pPr>
        <w:rPr>
          <w:rFonts w:asciiTheme="minorHAnsi" w:hAnsiTheme="minorHAnsi" w:cstheme="minorHAnsi"/>
          <w:sz w:val="18"/>
          <w:szCs w:val="18"/>
        </w:rPr>
      </w:pPr>
      <w:r w:rsidRPr="009546F5">
        <w:rPr>
          <w:rFonts w:asciiTheme="minorHAnsi" w:hAnsiTheme="minorHAnsi" w:cstheme="minorHAnsi"/>
          <w:sz w:val="18"/>
          <w:szCs w:val="18"/>
        </w:rPr>
        <w:lastRenderedPageBreak/>
        <w:t xml:space="preserve">This Course description summary is provided to assist you with course selection and your application to the DPT program. Students enrolled at SAU should take the SAU courses listed below. Students applying from other schools should enroll in courses with similar course descriptions. In general, survey courses and courses designed for non-majors are </w:t>
      </w:r>
      <w:r w:rsidRPr="009546F5">
        <w:rPr>
          <w:rFonts w:asciiTheme="minorHAnsi" w:hAnsiTheme="minorHAnsi" w:cstheme="minorHAnsi"/>
          <w:b/>
          <w:sz w:val="18"/>
          <w:szCs w:val="18"/>
        </w:rPr>
        <w:t>NOT</w:t>
      </w:r>
      <w:r w:rsidRPr="009546F5">
        <w:rPr>
          <w:rFonts w:asciiTheme="minorHAnsi" w:hAnsiTheme="minorHAnsi" w:cstheme="minorHAnsi"/>
          <w:sz w:val="18"/>
          <w:szCs w:val="18"/>
        </w:rPr>
        <w:t xml:space="preserve"> accepted. All final decisions on prerequisite course acceptability will be made by the St. Ambrose University DPT Admission and Retention Committee. Please contact the Physical Therapy Office at 563/333-6403 if you have any questions.</w:t>
      </w:r>
    </w:p>
    <w:p w:rsidR="00A01065" w:rsidRDefault="00A01065" w:rsidP="00A01065">
      <w:pPr>
        <w:rPr>
          <w:rFonts w:asciiTheme="minorHAnsi" w:hAnsiTheme="minorHAnsi" w:cstheme="minorHAnsi"/>
          <w:sz w:val="20"/>
          <w:szCs w:val="20"/>
        </w:rPr>
      </w:pPr>
    </w:p>
    <w:p w:rsidR="00A01065" w:rsidRPr="00133759" w:rsidRDefault="00A01065" w:rsidP="00A01065">
      <w:pPr>
        <w:rPr>
          <w:rFonts w:asciiTheme="minorHAnsi" w:hAnsiTheme="minorHAnsi" w:cstheme="minorHAnsi"/>
          <w:b/>
          <w:sz w:val="22"/>
          <w:szCs w:val="22"/>
        </w:rPr>
      </w:pPr>
      <w:r w:rsidRPr="00133759">
        <w:rPr>
          <w:rFonts w:asciiTheme="minorHAnsi" w:hAnsiTheme="minorHAnsi" w:cstheme="minorHAnsi"/>
          <w:b/>
          <w:sz w:val="22"/>
          <w:szCs w:val="22"/>
        </w:rPr>
        <w:t>Prerequisite Courses offered at St. Ambrose University</w:t>
      </w:r>
    </w:p>
    <w:p w:rsidR="00A01065" w:rsidRPr="009546F5" w:rsidRDefault="00A01065" w:rsidP="00A01065">
      <w:pPr>
        <w:rPr>
          <w:rFonts w:asciiTheme="minorHAnsi" w:hAnsiTheme="minorHAnsi" w:cstheme="minorHAnsi"/>
          <w:sz w:val="20"/>
          <w:szCs w:val="20"/>
        </w:rPr>
      </w:pPr>
    </w:p>
    <w:p w:rsidR="00A01065" w:rsidRDefault="00A01065" w:rsidP="00A01065">
      <w:pPr>
        <w:rPr>
          <w:rFonts w:asciiTheme="minorHAnsi" w:hAnsiTheme="minorHAnsi" w:cstheme="minorHAnsi"/>
          <w:b/>
          <w:sz w:val="20"/>
          <w:szCs w:val="20"/>
        </w:rPr>
      </w:pPr>
      <w:r>
        <w:rPr>
          <w:rFonts w:asciiTheme="minorHAnsi" w:hAnsiTheme="minorHAnsi" w:cstheme="minorHAnsi"/>
          <w:b/>
          <w:sz w:val="20"/>
          <w:szCs w:val="20"/>
        </w:rPr>
        <w:t>General Biology (</w:t>
      </w:r>
      <w:r w:rsidR="00F1105F">
        <w:rPr>
          <w:rFonts w:asciiTheme="minorHAnsi" w:hAnsiTheme="minorHAnsi" w:cstheme="minorHAnsi"/>
          <w:b/>
          <w:sz w:val="20"/>
          <w:szCs w:val="20"/>
        </w:rPr>
        <w:t>BIOL 199 and 200</w:t>
      </w:r>
      <w:r>
        <w:rPr>
          <w:rFonts w:asciiTheme="minorHAnsi" w:hAnsiTheme="minorHAnsi" w:cstheme="minorHAnsi"/>
          <w:b/>
          <w:sz w:val="20"/>
          <w:szCs w:val="20"/>
        </w:rPr>
        <w:t>)</w:t>
      </w:r>
    </w:p>
    <w:p w:rsidR="00A01065" w:rsidRPr="009546F5" w:rsidRDefault="00A01065" w:rsidP="00A01065">
      <w:pPr>
        <w:rPr>
          <w:rFonts w:asciiTheme="minorHAnsi" w:hAnsiTheme="minorHAnsi" w:cstheme="minorHAnsi"/>
          <w:sz w:val="18"/>
          <w:szCs w:val="18"/>
        </w:rPr>
      </w:pPr>
      <w:r w:rsidRPr="009546F5">
        <w:rPr>
          <w:rFonts w:asciiTheme="minorHAnsi" w:hAnsiTheme="minorHAnsi" w:cstheme="minorHAnsi"/>
          <w:sz w:val="18"/>
          <w:szCs w:val="18"/>
        </w:rPr>
        <w:t xml:space="preserve">Two sequential </w:t>
      </w:r>
      <w:r w:rsidR="004E6D72" w:rsidRPr="009546F5">
        <w:rPr>
          <w:rFonts w:asciiTheme="minorHAnsi" w:hAnsiTheme="minorHAnsi" w:cstheme="minorHAnsi"/>
          <w:sz w:val="18"/>
          <w:szCs w:val="18"/>
        </w:rPr>
        <w:t>introductory courses for biology majors including basic principles of biology, cell theory, genetics, evolution, ecology, survey of plant and animal biology. (8 credit hours with labs)</w:t>
      </w:r>
    </w:p>
    <w:p w:rsidR="00F1105F" w:rsidRDefault="00F1105F" w:rsidP="00A01065">
      <w:pPr>
        <w:rPr>
          <w:rFonts w:asciiTheme="minorHAnsi" w:hAnsiTheme="minorHAnsi" w:cstheme="minorHAnsi"/>
          <w:sz w:val="20"/>
          <w:szCs w:val="20"/>
        </w:rPr>
      </w:pPr>
    </w:p>
    <w:p w:rsidR="00F1105F" w:rsidRDefault="00F1105F" w:rsidP="00A01065">
      <w:pPr>
        <w:rPr>
          <w:rFonts w:asciiTheme="minorHAnsi" w:hAnsiTheme="minorHAnsi" w:cstheme="minorHAnsi"/>
          <w:b/>
          <w:sz w:val="20"/>
          <w:szCs w:val="20"/>
        </w:rPr>
      </w:pPr>
      <w:r>
        <w:rPr>
          <w:rFonts w:asciiTheme="minorHAnsi" w:hAnsiTheme="minorHAnsi" w:cstheme="minorHAnsi"/>
          <w:b/>
          <w:sz w:val="20"/>
          <w:szCs w:val="20"/>
        </w:rPr>
        <w:t>Human Physiology (BIOL 202 and 204)</w:t>
      </w:r>
    </w:p>
    <w:p w:rsidR="00F1105F" w:rsidRPr="009546F5" w:rsidRDefault="00AD4D26" w:rsidP="00A01065">
      <w:pPr>
        <w:rPr>
          <w:rFonts w:asciiTheme="minorHAnsi" w:hAnsiTheme="minorHAnsi" w:cstheme="minorHAnsi"/>
          <w:sz w:val="18"/>
          <w:szCs w:val="18"/>
        </w:rPr>
      </w:pPr>
      <w:r w:rsidRPr="009546F5">
        <w:rPr>
          <w:rFonts w:asciiTheme="minorHAnsi" w:hAnsiTheme="minorHAnsi" w:cstheme="minorHAnsi"/>
          <w:sz w:val="18"/>
          <w:szCs w:val="18"/>
        </w:rPr>
        <w:t>Two sequential courses that include a systems-based introduction to the human body with study of normal structure of functioning of all human organ systems including skeletal, muscular, cardiovascular and nervous systems. Study of human anatomy with emphasis on the head and neck, extremities, and trunk. At SAU, physiology and anatomy are covered in a two-course sequence (8 credit hours with labs). A 3 credit hour human physiology course (with labs) also fulfills this requirement.</w:t>
      </w:r>
    </w:p>
    <w:p w:rsidR="00AD4D26" w:rsidRDefault="00AD4D26" w:rsidP="00A01065">
      <w:pPr>
        <w:rPr>
          <w:rFonts w:asciiTheme="minorHAnsi" w:hAnsiTheme="minorHAnsi" w:cstheme="minorHAnsi"/>
          <w:sz w:val="20"/>
          <w:szCs w:val="20"/>
        </w:rPr>
      </w:pPr>
    </w:p>
    <w:p w:rsidR="007C7A87" w:rsidRDefault="007C7A87" w:rsidP="00A01065">
      <w:pPr>
        <w:rPr>
          <w:rFonts w:asciiTheme="minorHAnsi" w:hAnsiTheme="minorHAnsi" w:cstheme="minorHAnsi"/>
          <w:b/>
          <w:sz w:val="20"/>
          <w:szCs w:val="20"/>
        </w:rPr>
      </w:pPr>
    </w:p>
    <w:p w:rsidR="007C7A87" w:rsidRDefault="007C7A87" w:rsidP="00A01065">
      <w:pPr>
        <w:rPr>
          <w:rFonts w:asciiTheme="minorHAnsi" w:hAnsiTheme="minorHAnsi" w:cstheme="minorHAnsi"/>
          <w:b/>
          <w:sz w:val="20"/>
          <w:szCs w:val="20"/>
        </w:rPr>
      </w:pPr>
    </w:p>
    <w:p w:rsidR="00AD4D26" w:rsidRDefault="00AD4D26" w:rsidP="00A01065">
      <w:pPr>
        <w:rPr>
          <w:rFonts w:asciiTheme="minorHAnsi" w:hAnsiTheme="minorHAnsi" w:cstheme="minorHAnsi"/>
          <w:b/>
          <w:sz w:val="20"/>
          <w:szCs w:val="20"/>
        </w:rPr>
      </w:pPr>
      <w:r>
        <w:rPr>
          <w:rFonts w:asciiTheme="minorHAnsi" w:hAnsiTheme="minorHAnsi" w:cstheme="minorHAnsi"/>
          <w:b/>
          <w:sz w:val="20"/>
          <w:szCs w:val="20"/>
        </w:rPr>
        <w:lastRenderedPageBreak/>
        <w:t>General Chemistry (CHEM 105 and 106)</w:t>
      </w:r>
    </w:p>
    <w:p w:rsidR="00AD4D26" w:rsidRPr="009546F5" w:rsidRDefault="00AD4D26" w:rsidP="00A01065">
      <w:pPr>
        <w:rPr>
          <w:rFonts w:asciiTheme="minorHAnsi" w:hAnsiTheme="minorHAnsi" w:cstheme="minorHAnsi"/>
          <w:sz w:val="18"/>
          <w:szCs w:val="18"/>
        </w:rPr>
      </w:pPr>
      <w:r w:rsidRPr="009546F5">
        <w:rPr>
          <w:rFonts w:asciiTheme="minorHAnsi" w:hAnsiTheme="minorHAnsi" w:cstheme="minorHAnsi"/>
          <w:sz w:val="18"/>
          <w:szCs w:val="18"/>
        </w:rPr>
        <w:t xml:space="preserve">Two sequential introductory courses in chemistry including basic principles and terminology, atomic and molecular structure, </w:t>
      </w:r>
      <w:r w:rsidR="009546F5" w:rsidRPr="009546F5">
        <w:rPr>
          <w:rFonts w:asciiTheme="minorHAnsi" w:hAnsiTheme="minorHAnsi" w:cstheme="minorHAnsi"/>
          <w:sz w:val="18"/>
          <w:szCs w:val="18"/>
        </w:rPr>
        <w:t>nature of chemical bonds, states of matter, reaction</w:t>
      </w:r>
      <w:r w:rsidR="00951806">
        <w:rPr>
          <w:rFonts w:asciiTheme="minorHAnsi" w:hAnsiTheme="minorHAnsi" w:cstheme="minorHAnsi"/>
          <w:sz w:val="18"/>
          <w:szCs w:val="18"/>
        </w:rPr>
        <w:t xml:space="preserve"> </w:t>
      </w:r>
      <w:r w:rsidRPr="009546F5">
        <w:rPr>
          <w:rFonts w:asciiTheme="minorHAnsi" w:hAnsiTheme="minorHAnsi" w:cstheme="minorHAnsi"/>
          <w:sz w:val="18"/>
          <w:szCs w:val="18"/>
        </w:rPr>
        <w:t>stoichiometry, kinetics, equilibria, thermodynamics, electrochemistry, nuclear chemistry, acid-base chemistry and topics in descriptive chemistry of metals, non-metals and organics. Especially designed for chemistry, biology, physics, and engineering majors. (8 credit hours with labs)</w:t>
      </w:r>
    </w:p>
    <w:p w:rsidR="00A7591F" w:rsidRDefault="00A7591F" w:rsidP="00A01065">
      <w:pPr>
        <w:rPr>
          <w:rFonts w:asciiTheme="minorHAnsi" w:hAnsiTheme="minorHAnsi" w:cstheme="minorHAnsi"/>
          <w:sz w:val="20"/>
          <w:szCs w:val="20"/>
        </w:rPr>
      </w:pPr>
    </w:p>
    <w:p w:rsidR="00A01065" w:rsidRDefault="00AD4D26" w:rsidP="00A01065">
      <w:pPr>
        <w:rPr>
          <w:rFonts w:asciiTheme="minorHAnsi" w:hAnsiTheme="minorHAnsi" w:cstheme="minorHAnsi"/>
          <w:b/>
          <w:sz w:val="20"/>
          <w:szCs w:val="20"/>
        </w:rPr>
      </w:pPr>
      <w:r>
        <w:rPr>
          <w:rFonts w:asciiTheme="minorHAnsi" w:hAnsiTheme="minorHAnsi" w:cstheme="minorHAnsi"/>
          <w:b/>
          <w:sz w:val="20"/>
          <w:szCs w:val="20"/>
        </w:rPr>
        <w:t>College Physics (PHYS 203 and 204)</w:t>
      </w:r>
    </w:p>
    <w:p w:rsidR="00AD4D26" w:rsidRPr="009546F5" w:rsidRDefault="00AD4D26" w:rsidP="00A01065">
      <w:pPr>
        <w:rPr>
          <w:rFonts w:asciiTheme="minorHAnsi" w:hAnsiTheme="minorHAnsi" w:cstheme="minorHAnsi"/>
          <w:sz w:val="18"/>
          <w:szCs w:val="18"/>
        </w:rPr>
      </w:pPr>
      <w:r w:rsidRPr="009546F5">
        <w:rPr>
          <w:rFonts w:asciiTheme="minorHAnsi" w:hAnsiTheme="minorHAnsi" w:cstheme="minorHAnsi"/>
          <w:sz w:val="18"/>
          <w:szCs w:val="18"/>
        </w:rPr>
        <w:t>Two course sequence in college / general physics to include principles of mechanics,</w:t>
      </w:r>
      <w:r w:rsidR="00E96B3E" w:rsidRPr="009546F5">
        <w:rPr>
          <w:rFonts w:asciiTheme="minorHAnsi" w:hAnsiTheme="minorHAnsi" w:cstheme="minorHAnsi"/>
          <w:sz w:val="18"/>
          <w:szCs w:val="18"/>
        </w:rPr>
        <w:t xml:space="preserve"> </w:t>
      </w:r>
      <w:r w:rsidR="00A7591F" w:rsidRPr="009546F5">
        <w:rPr>
          <w:rFonts w:asciiTheme="minorHAnsi" w:hAnsiTheme="minorHAnsi" w:cstheme="minorHAnsi"/>
          <w:sz w:val="18"/>
          <w:szCs w:val="18"/>
        </w:rPr>
        <w:t>, thermodynamics, waves, acoustics, fluids, electricity, magnetism, optics, modern physics and elementary particles. Introductory courses for majors in biology, health sciences and liberal arts. (8 credit hours with labs)</w:t>
      </w:r>
    </w:p>
    <w:p w:rsidR="00A7591F" w:rsidRDefault="00A7591F" w:rsidP="00A01065">
      <w:pPr>
        <w:rPr>
          <w:rFonts w:asciiTheme="minorHAnsi" w:hAnsiTheme="minorHAnsi" w:cstheme="minorHAnsi"/>
          <w:sz w:val="20"/>
          <w:szCs w:val="20"/>
        </w:rPr>
      </w:pPr>
    </w:p>
    <w:p w:rsidR="008E57A0" w:rsidRDefault="008E57A0" w:rsidP="00A01065">
      <w:pPr>
        <w:rPr>
          <w:rFonts w:asciiTheme="minorHAnsi" w:hAnsiTheme="minorHAnsi" w:cstheme="minorHAnsi"/>
          <w:b/>
          <w:sz w:val="20"/>
          <w:szCs w:val="20"/>
        </w:rPr>
      </w:pPr>
      <w:r w:rsidRPr="008E57A0">
        <w:rPr>
          <w:rFonts w:asciiTheme="minorHAnsi" w:hAnsiTheme="minorHAnsi" w:cstheme="minorHAnsi"/>
          <w:b/>
          <w:sz w:val="20"/>
          <w:szCs w:val="20"/>
        </w:rPr>
        <w:t>Statistics/Biostatistics (STAT 213)</w:t>
      </w:r>
    </w:p>
    <w:p w:rsidR="008E57A0" w:rsidRPr="009546F5" w:rsidRDefault="008E57A0" w:rsidP="00A01065">
      <w:pPr>
        <w:rPr>
          <w:rFonts w:asciiTheme="minorHAnsi" w:hAnsiTheme="minorHAnsi" w:cstheme="minorHAnsi"/>
          <w:sz w:val="18"/>
          <w:szCs w:val="18"/>
        </w:rPr>
      </w:pPr>
      <w:r w:rsidRPr="009546F5">
        <w:rPr>
          <w:rFonts w:asciiTheme="minorHAnsi" w:hAnsiTheme="minorHAnsi" w:cstheme="minorHAnsi"/>
          <w:sz w:val="18"/>
          <w:szCs w:val="18"/>
        </w:rPr>
        <w:t>Introductory course that provides an overview of descriptive statistics and tests of statistical inference including but not limited to T tests, ANOVA, multiple comparison procedures, regression, and correlation. If available, a course in bio-statistics is preferred. (3 credit hours)</w:t>
      </w:r>
    </w:p>
    <w:p w:rsidR="008E57A0" w:rsidRDefault="008E57A0" w:rsidP="00A01065">
      <w:pPr>
        <w:rPr>
          <w:rFonts w:asciiTheme="minorHAnsi" w:hAnsiTheme="minorHAnsi" w:cstheme="minorHAnsi"/>
          <w:sz w:val="20"/>
          <w:szCs w:val="20"/>
        </w:rPr>
      </w:pPr>
    </w:p>
    <w:p w:rsidR="008E57A0" w:rsidRDefault="008E57A0" w:rsidP="00A01065">
      <w:pPr>
        <w:rPr>
          <w:rFonts w:asciiTheme="minorHAnsi" w:hAnsiTheme="minorHAnsi" w:cstheme="minorHAnsi"/>
          <w:b/>
          <w:sz w:val="20"/>
          <w:szCs w:val="20"/>
        </w:rPr>
      </w:pPr>
      <w:r>
        <w:rPr>
          <w:rFonts w:asciiTheme="minorHAnsi" w:hAnsiTheme="minorHAnsi" w:cstheme="minorHAnsi"/>
          <w:b/>
          <w:sz w:val="20"/>
          <w:szCs w:val="20"/>
        </w:rPr>
        <w:t>Introduction to Psychology (PSYC 105)</w:t>
      </w:r>
    </w:p>
    <w:p w:rsidR="008E57A0" w:rsidRPr="009546F5" w:rsidRDefault="008E57A0" w:rsidP="00A01065">
      <w:pPr>
        <w:rPr>
          <w:rFonts w:asciiTheme="minorHAnsi" w:hAnsiTheme="minorHAnsi" w:cstheme="minorHAnsi"/>
          <w:sz w:val="18"/>
          <w:szCs w:val="18"/>
        </w:rPr>
      </w:pPr>
      <w:r w:rsidRPr="009546F5">
        <w:rPr>
          <w:rFonts w:asciiTheme="minorHAnsi" w:hAnsiTheme="minorHAnsi" w:cstheme="minorHAnsi"/>
          <w:sz w:val="18"/>
          <w:szCs w:val="18"/>
        </w:rPr>
        <w:t>Basic introduction into concepts, theories, and methods of studying human and animal behavior. (3 credit hours)</w:t>
      </w:r>
    </w:p>
    <w:p w:rsidR="008E57A0" w:rsidRDefault="008E57A0" w:rsidP="00A01065">
      <w:pPr>
        <w:rPr>
          <w:rFonts w:asciiTheme="minorHAnsi" w:hAnsiTheme="minorHAnsi" w:cstheme="minorHAnsi"/>
          <w:sz w:val="20"/>
          <w:szCs w:val="20"/>
        </w:rPr>
      </w:pPr>
    </w:p>
    <w:p w:rsidR="008E57A0" w:rsidRDefault="008E57A0" w:rsidP="00A01065">
      <w:pPr>
        <w:rPr>
          <w:rFonts w:asciiTheme="minorHAnsi" w:hAnsiTheme="minorHAnsi" w:cstheme="minorHAnsi"/>
          <w:b/>
          <w:sz w:val="20"/>
          <w:szCs w:val="20"/>
        </w:rPr>
      </w:pPr>
      <w:r>
        <w:rPr>
          <w:rFonts w:asciiTheme="minorHAnsi" w:hAnsiTheme="minorHAnsi" w:cstheme="minorHAnsi"/>
          <w:b/>
          <w:sz w:val="20"/>
          <w:szCs w:val="20"/>
        </w:rPr>
        <w:t>Upper Level Course in Psychology of Sociology</w:t>
      </w:r>
    </w:p>
    <w:p w:rsidR="008E57A0" w:rsidRPr="009546F5" w:rsidRDefault="008E57A0" w:rsidP="00A01065">
      <w:pPr>
        <w:rPr>
          <w:rFonts w:asciiTheme="minorHAnsi" w:hAnsiTheme="minorHAnsi" w:cstheme="minorHAnsi"/>
          <w:sz w:val="18"/>
          <w:szCs w:val="18"/>
        </w:rPr>
      </w:pPr>
      <w:r w:rsidRPr="009546F5">
        <w:rPr>
          <w:rFonts w:asciiTheme="minorHAnsi" w:hAnsiTheme="minorHAnsi" w:cstheme="minorHAnsi"/>
          <w:sz w:val="18"/>
          <w:szCs w:val="18"/>
        </w:rPr>
        <w:t xml:space="preserve">Any upper level psychology or sociology course. (3 credit hours) </w:t>
      </w:r>
    </w:p>
    <w:p w:rsidR="009546F5" w:rsidRDefault="009546F5" w:rsidP="00A01065">
      <w:pPr>
        <w:rPr>
          <w:rFonts w:asciiTheme="minorHAnsi" w:hAnsiTheme="minorHAnsi" w:cstheme="minorHAnsi"/>
          <w:sz w:val="20"/>
          <w:szCs w:val="20"/>
        </w:rPr>
        <w:sectPr w:rsidR="009546F5" w:rsidSect="009546F5">
          <w:type w:val="continuous"/>
          <w:pgSz w:w="12240" w:h="15840"/>
          <w:pgMar w:top="720" w:right="720" w:bottom="720" w:left="720" w:header="720" w:footer="720" w:gutter="0"/>
          <w:cols w:num="2" w:space="720"/>
          <w:docGrid w:linePitch="360"/>
        </w:sectPr>
      </w:pPr>
    </w:p>
    <w:p w:rsidR="009546F5" w:rsidRDefault="009546F5" w:rsidP="00A01065">
      <w:pPr>
        <w:rPr>
          <w:rFonts w:asciiTheme="minorHAnsi" w:hAnsiTheme="minorHAnsi" w:cstheme="minorHAnsi"/>
          <w:sz w:val="20"/>
          <w:szCs w:val="20"/>
        </w:rPr>
      </w:pPr>
    </w:p>
    <w:p w:rsidR="009546F5" w:rsidRDefault="009546F5" w:rsidP="00A01065">
      <w:pPr>
        <w:rPr>
          <w:rFonts w:asciiTheme="minorHAnsi" w:hAnsiTheme="minorHAnsi" w:cstheme="minorHAnsi"/>
          <w:u w:val="double"/>
        </w:rPr>
      </w:pPr>
      <w:r>
        <w:rPr>
          <w:rFonts w:asciiTheme="minorHAnsi" w:hAnsiTheme="minorHAnsi" w:cstheme="minorHAnsi"/>
          <w:u w:val="double"/>
        </w:rPr>
        <w:t>Plan of Study for Completing Prerequisites</w:t>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r>
        <w:rPr>
          <w:rFonts w:asciiTheme="minorHAnsi" w:hAnsiTheme="minorHAnsi" w:cstheme="minorHAnsi"/>
          <w:u w:val="double"/>
        </w:rPr>
        <w:tab/>
      </w:r>
    </w:p>
    <w:p w:rsidR="009546F5" w:rsidRDefault="009546F5" w:rsidP="00A01065">
      <w:pPr>
        <w:rPr>
          <w:rFonts w:asciiTheme="minorHAnsi" w:hAnsiTheme="minorHAnsi" w:cstheme="minorHAnsi"/>
          <w:sz w:val="20"/>
          <w:szCs w:val="20"/>
        </w:rPr>
      </w:pPr>
      <w:r w:rsidRPr="0097162E">
        <w:rPr>
          <w:rFonts w:asciiTheme="minorHAnsi" w:hAnsiTheme="minorHAnsi" w:cstheme="minorHAnsi"/>
          <w:sz w:val="22"/>
          <w:szCs w:val="22"/>
          <w:u w:val="single"/>
        </w:rPr>
        <w:t>Name</w:t>
      </w:r>
      <w:r>
        <w:rPr>
          <w:rFonts w:asciiTheme="minorHAnsi" w:hAnsiTheme="minorHAnsi" w:cstheme="minorHAnsi"/>
          <w:sz w:val="20"/>
          <w:szCs w:val="20"/>
        </w:rPr>
        <w:t xml:space="preserve">    </w:t>
      </w:r>
      <w:r w:rsidR="00757684">
        <w:rPr>
          <w:rFonts w:asciiTheme="minorHAnsi" w:hAnsiTheme="minorHAnsi" w:cstheme="minorHAnsi"/>
          <w:sz w:val="20"/>
          <w:szCs w:val="20"/>
        </w:rPr>
        <w:fldChar w:fldCharType="begin">
          <w:ffData>
            <w:name w:val="Text1"/>
            <w:enabled/>
            <w:calcOnExit w:val="0"/>
            <w:textInput/>
          </w:ffData>
        </w:fldChar>
      </w:r>
      <w:bookmarkStart w:id="0" w:name="Text1"/>
      <w:r w:rsidR="00757684">
        <w:rPr>
          <w:rFonts w:asciiTheme="minorHAnsi" w:hAnsiTheme="minorHAnsi" w:cstheme="minorHAnsi"/>
          <w:sz w:val="20"/>
          <w:szCs w:val="20"/>
        </w:rPr>
        <w:instrText xml:space="preserve"> FORMTEXT </w:instrText>
      </w:r>
      <w:r w:rsidR="00757684">
        <w:rPr>
          <w:rFonts w:asciiTheme="minorHAnsi" w:hAnsiTheme="minorHAnsi" w:cstheme="minorHAnsi"/>
          <w:sz w:val="20"/>
          <w:szCs w:val="20"/>
        </w:rPr>
      </w:r>
      <w:r w:rsidR="00757684">
        <w:rPr>
          <w:rFonts w:asciiTheme="minorHAnsi" w:hAnsiTheme="minorHAnsi" w:cstheme="minorHAnsi"/>
          <w:sz w:val="20"/>
          <w:szCs w:val="20"/>
        </w:rPr>
        <w:fldChar w:fldCharType="separate"/>
      </w:r>
      <w:bookmarkStart w:id="1" w:name="_GoBack"/>
      <w:r w:rsidR="00757684">
        <w:rPr>
          <w:rFonts w:asciiTheme="minorHAnsi" w:hAnsiTheme="minorHAnsi" w:cstheme="minorHAnsi"/>
          <w:noProof/>
          <w:sz w:val="20"/>
          <w:szCs w:val="20"/>
        </w:rPr>
        <w:t> </w:t>
      </w:r>
      <w:r w:rsidR="00757684">
        <w:rPr>
          <w:rFonts w:asciiTheme="minorHAnsi" w:hAnsiTheme="minorHAnsi" w:cstheme="minorHAnsi"/>
          <w:noProof/>
          <w:sz w:val="20"/>
          <w:szCs w:val="20"/>
        </w:rPr>
        <w:t> </w:t>
      </w:r>
      <w:r w:rsidR="00757684">
        <w:rPr>
          <w:rFonts w:asciiTheme="minorHAnsi" w:hAnsiTheme="minorHAnsi" w:cstheme="minorHAnsi"/>
          <w:noProof/>
          <w:sz w:val="20"/>
          <w:szCs w:val="20"/>
        </w:rPr>
        <w:t> </w:t>
      </w:r>
      <w:r w:rsidR="00757684">
        <w:rPr>
          <w:rFonts w:asciiTheme="minorHAnsi" w:hAnsiTheme="minorHAnsi" w:cstheme="minorHAnsi"/>
          <w:noProof/>
          <w:sz w:val="20"/>
          <w:szCs w:val="20"/>
        </w:rPr>
        <w:t> </w:t>
      </w:r>
      <w:r w:rsidR="00757684">
        <w:rPr>
          <w:rFonts w:asciiTheme="minorHAnsi" w:hAnsiTheme="minorHAnsi" w:cstheme="minorHAnsi"/>
          <w:noProof/>
          <w:sz w:val="20"/>
          <w:szCs w:val="20"/>
        </w:rPr>
        <w:t> </w:t>
      </w:r>
      <w:bookmarkEnd w:id="1"/>
      <w:r w:rsidR="00757684">
        <w:rPr>
          <w:rFonts w:asciiTheme="minorHAnsi" w:hAnsiTheme="minorHAnsi" w:cstheme="minorHAnsi"/>
          <w:sz w:val="20"/>
          <w:szCs w:val="20"/>
        </w:rPr>
        <w:fldChar w:fldCharType="end"/>
      </w:r>
      <w:bookmarkEnd w:id="0"/>
    </w:p>
    <w:p w:rsidR="009546F5" w:rsidRDefault="009546F5" w:rsidP="00A01065">
      <w:pPr>
        <w:rPr>
          <w:rFonts w:asciiTheme="minorHAnsi" w:hAnsiTheme="minorHAnsi" w:cstheme="minorHAnsi"/>
          <w:sz w:val="20"/>
          <w:szCs w:val="20"/>
        </w:rPr>
      </w:pPr>
    </w:p>
    <w:p w:rsidR="009546F5" w:rsidRDefault="009546F5" w:rsidP="00A01065">
      <w:pPr>
        <w:rPr>
          <w:rFonts w:asciiTheme="minorHAnsi" w:hAnsiTheme="minorHAnsi" w:cstheme="minorHAnsi"/>
          <w:sz w:val="20"/>
          <w:szCs w:val="20"/>
        </w:rPr>
      </w:pPr>
      <w:r>
        <w:rPr>
          <w:rFonts w:asciiTheme="minorHAnsi" w:hAnsiTheme="minorHAnsi" w:cstheme="minorHAnsi"/>
          <w:sz w:val="20"/>
          <w:szCs w:val="20"/>
        </w:rPr>
        <w:t>If you have not completed all prerequisite courses at the time you submit you application, please enter in the space below your “Plan of Study” for finishing any outstanding prerequisite course work. It is important that we have specific information. All prerequisites must be completed with a minimum grade of “C” or better before final acceptance into the DPT program. (Please note: grades of “C-“and below do not meet this requirement.)</w:t>
      </w:r>
    </w:p>
    <w:p w:rsidR="009546F5" w:rsidRDefault="009546F5" w:rsidP="00A01065">
      <w:pPr>
        <w:rPr>
          <w:rFonts w:asciiTheme="minorHAnsi" w:hAnsiTheme="minorHAnsi" w:cstheme="minorHAnsi"/>
          <w:sz w:val="20"/>
          <w:szCs w:val="20"/>
        </w:rPr>
      </w:pPr>
    </w:p>
    <w:tbl>
      <w:tblPr>
        <w:tblStyle w:val="TableGrid"/>
        <w:tblW w:w="11790" w:type="dxa"/>
        <w:tblInd w:w="-342" w:type="dxa"/>
        <w:tblLook w:val="04A0" w:firstRow="1" w:lastRow="0" w:firstColumn="1" w:lastColumn="0" w:noHBand="0" w:noVBand="1"/>
      </w:tblPr>
      <w:tblGrid>
        <w:gridCol w:w="2610"/>
        <w:gridCol w:w="1530"/>
        <w:gridCol w:w="4230"/>
        <w:gridCol w:w="3420"/>
      </w:tblGrid>
      <w:tr w:rsidR="009546F5" w:rsidTr="009546F5">
        <w:tc>
          <w:tcPr>
            <w:tcW w:w="2610" w:type="dxa"/>
          </w:tcPr>
          <w:p w:rsidR="009546F5" w:rsidRPr="00757684" w:rsidRDefault="009546F5" w:rsidP="00757684">
            <w:pPr>
              <w:jc w:val="center"/>
              <w:rPr>
                <w:rFonts w:asciiTheme="minorHAnsi" w:hAnsiTheme="minorHAnsi" w:cstheme="minorHAnsi"/>
                <w:b/>
                <w:sz w:val="18"/>
                <w:szCs w:val="18"/>
              </w:rPr>
            </w:pPr>
            <w:r w:rsidRPr="00757684">
              <w:rPr>
                <w:rFonts w:asciiTheme="minorHAnsi" w:hAnsiTheme="minorHAnsi" w:cstheme="minorHAnsi"/>
                <w:b/>
                <w:sz w:val="18"/>
                <w:szCs w:val="18"/>
              </w:rPr>
              <w:t>COURSE TITLE/NUMBER</w:t>
            </w:r>
          </w:p>
        </w:tc>
        <w:tc>
          <w:tcPr>
            <w:tcW w:w="1530" w:type="dxa"/>
          </w:tcPr>
          <w:p w:rsidR="009546F5" w:rsidRPr="00757684" w:rsidRDefault="009546F5" w:rsidP="00757684">
            <w:pPr>
              <w:jc w:val="center"/>
              <w:rPr>
                <w:rFonts w:asciiTheme="minorHAnsi" w:hAnsiTheme="minorHAnsi" w:cstheme="minorHAnsi"/>
                <w:b/>
                <w:sz w:val="18"/>
                <w:szCs w:val="18"/>
              </w:rPr>
            </w:pPr>
            <w:r w:rsidRPr="00757684">
              <w:rPr>
                <w:rFonts w:asciiTheme="minorHAnsi" w:hAnsiTheme="minorHAnsi" w:cstheme="minorHAnsi"/>
                <w:b/>
                <w:sz w:val="18"/>
                <w:szCs w:val="18"/>
              </w:rPr>
              <w:t>SEM</w:t>
            </w:r>
            <w:r w:rsidR="00D11A4F" w:rsidRPr="00757684">
              <w:rPr>
                <w:rFonts w:asciiTheme="minorHAnsi" w:hAnsiTheme="minorHAnsi" w:cstheme="minorHAnsi"/>
                <w:b/>
                <w:sz w:val="18"/>
                <w:szCs w:val="18"/>
              </w:rPr>
              <w:t>E</w:t>
            </w:r>
            <w:r w:rsidRPr="00757684">
              <w:rPr>
                <w:rFonts w:asciiTheme="minorHAnsi" w:hAnsiTheme="minorHAnsi" w:cstheme="minorHAnsi"/>
                <w:b/>
                <w:sz w:val="18"/>
                <w:szCs w:val="18"/>
              </w:rPr>
              <w:t>STER HOURS</w:t>
            </w:r>
          </w:p>
        </w:tc>
        <w:tc>
          <w:tcPr>
            <w:tcW w:w="4230" w:type="dxa"/>
          </w:tcPr>
          <w:p w:rsidR="00757684" w:rsidRDefault="009546F5" w:rsidP="00757684">
            <w:pPr>
              <w:jc w:val="center"/>
              <w:rPr>
                <w:rFonts w:asciiTheme="minorHAnsi" w:hAnsiTheme="minorHAnsi" w:cstheme="minorHAnsi"/>
                <w:b/>
                <w:sz w:val="18"/>
                <w:szCs w:val="18"/>
              </w:rPr>
            </w:pPr>
            <w:r w:rsidRPr="00757684">
              <w:rPr>
                <w:rFonts w:asciiTheme="minorHAnsi" w:hAnsiTheme="minorHAnsi" w:cstheme="minorHAnsi"/>
                <w:b/>
                <w:sz w:val="18"/>
                <w:szCs w:val="18"/>
              </w:rPr>
              <w:t>INSTITUTION AT WHICH COURSE</w:t>
            </w:r>
          </w:p>
          <w:p w:rsidR="009546F5" w:rsidRPr="00757684" w:rsidRDefault="009546F5" w:rsidP="00757684">
            <w:pPr>
              <w:jc w:val="center"/>
              <w:rPr>
                <w:rFonts w:asciiTheme="minorHAnsi" w:hAnsiTheme="minorHAnsi" w:cstheme="minorHAnsi"/>
                <w:b/>
                <w:sz w:val="18"/>
                <w:szCs w:val="18"/>
              </w:rPr>
            </w:pPr>
            <w:r w:rsidRPr="00757684">
              <w:rPr>
                <w:rFonts w:asciiTheme="minorHAnsi" w:hAnsiTheme="minorHAnsi" w:cstheme="minorHAnsi"/>
                <w:b/>
                <w:sz w:val="18"/>
                <w:szCs w:val="18"/>
              </w:rPr>
              <w:t xml:space="preserve"> WILL BE COMPLETED</w:t>
            </w:r>
          </w:p>
        </w:tc>
        <w:tc>
          <w:tcPr>
            <w:tcW w:w="3420" w:type="dxa"/>
          </w:tcPr>
          <w:p w:rsidR="009546F5" w:rsidRPr="00757684" w:rsidRDefault="009546F5" w:rsidP="00757684">
            <w:pPr>
              <w:jc w:val="center"/>
              <w:rPr>
                <w:rFonts w:asciiTheme="minorHAnsi" w:hAnsiTheme="minorHAnsi" w:cstheme="minorHAnsi"/>
                <w:b/>
                <w:sz w:val="18"/>
                <w:szCs w:val="18"/>
              </w:rPr>
            </w:pPr>
            <w:r w:rsidRPr="00757684">
              <w:rPr>
                <w:rFonts w:asciiTheme="minorHAnsi" w:hAnsiTheme="minorHAnsi" w:cstheme="minorHAnsi"/>
                <w:b/>
                <w:sz w:val="18"/>
                <w:szCs w:val="18"/>
              </w:rPr>
              <w:t>SEMESTER OF PROJECTED COMPLETION</w:t>
            </w:r>
          </w:p>
        </w:tc>
      </w:tr>
      <w:tr w:rsidR="009546F5" w:rsidTr="009546F5">
        <w:tc>
          <w:tcPr>
            <w:tcW w:w="261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2"/>
                  <w:enabled/>
                  <w:calcOnExit w:val="0"/>
                  <w:textInput/>
                </w:ffData>
              </w:fldChar>
            </w:r>
            <w:bookmarkStart w:id="2" w:name="Text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c>
          <w:tcPr>
            <w:tcW w:w="1530" w:type="dxa"/>
          </w:tcPr>
          <w:p w:rsidR="009546F5" w:rsidRDefault="00757684" w:rsidP="00C57C82">
            <w:pPr>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3"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c>
          <w:tcPr>
            <w:tcW w:w="423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2"/>
                  <w:enabled/>
                  <w:calcOnExit w:val="0"/>
                  <w:textInput/>
                </w:ffData>
              </w:fldChar>
            </w:r>
            <w:bookmarkStart w:id="4" w:name="Text1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c>
          <w:tcPr>
            <w:tcW w:w="342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7"/>
                  <w:enabled/>
                  <w:calcOnExit w:val="0"/>
                  <w:textInput/>
                </w:ffData>
              </w:fldChar>
            </w:r>
            <w:bookmarkStart w:id="5" w:name="Text1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r>
      <w:tr w:rsidR="009546F5" w:rsidTr="009546F5">
        <w:tc>
          <w:tcPr>
            <w:tcW w:w="261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3"/>
                  <w:enabled/>
                  <w:calcOnExit w:val="0"/>
                  <w:textInput/>
                </w:ffData>
              </w:fldChar>
            </w:r>
            <w:bookmarkStart w:id="6" w:name="Text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c>
          <w:tcPr>
            <w:tcW w:w="1530" w:type="dxa"/>
          </w:tcPr>
          <w:p w:rsidR="009546F5" w:rsidRDefault="00757684" w:rsidP="00C57C82">
            <w:pPr>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bookmarkStart w:id="7"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c>
          <w:tcPr>
            <w:tcW w:w="423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3"/>
                  <w:enabled/>
                  <w:calcOnExit w:val="0"/>
                  <w:textInput/>
                </w:ffData>
              </w:fldChar>
            </w:r>
            <w:bookmarkStart w:id="8" w:name="Text1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342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8"/>
                  <w:enabled/>
                  <w:calcOnExit w:val="0"/>
                  <w:textInput/>
                </w:ffData>
              </w:fldChar>
            </w:r>
            <w:bookmarkStart w:id="9" w:name="Text1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tr>
      <w:tr w:rsidR="009546F5" w:rsidTr="009546F5">
        <w:tc>
          <w:tcPr>
            <w:tcW w:w="261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4"/>
                  <w:enabled/>
                  <w:calcOnExit w:val="0"/>
                  <w:textInput/>
                </w:ffData>
              </w:fldChar>
            </w:r>
            <w:bookmarkStart w:id="10" w:name="Text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c>
          <w:tcPr>
            <w:tcW w:w="1530" w:type="dxa"/>
          </w:tcPr>
          <w:p w:rsidR="009546F5" w:rsidRDefault="00757684" w:rsidP="00C57C82">
            <w:pPr>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bookmarkStart w:id="11" w:name="Text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1"/>
          </w:p>
        </w:tc>
        <w:tc>
          <w:tcPr>
            <w:tcW w:w="423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4"/>
                  <w:enabled/>
                  <w:calcOnExit w:val="0"/>
                  <w:textInput/>
                </w:ffData>
              </w:fldChar>
            </w:r>
            <w:bookmarkStart w:id="12" w:name="Text1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2"/>
          </w:p>
        </w:tc>
        <w:tc>
          <w:tcPr>
            <w:tcW w:w="342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9"/>
                  <w:enabled/>
                  <w:calcOnExit w:val="0"/>
                  <w:textInput/>
                </w:ffData>
              </w:fldChar>
            </w:r>
            <w:bookmarkStart w:id="13" w:name="Text1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3"/>
          </w:p>
        </w:tc>
      </w:tr>
      <w:tr w:rsidR="009546F5" w:rsidTr="009546F5">
        <w:tc>
          <w:tcPr>
            <w:tcW w:w="261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5"/>
                  <w:enabled/>
                  <w:calcOnExit w:val="0"/>
                  <w:textInput/>
                </w:ffData>
              </w:fldChar>
            </w:r>
            <w:bookmarkStart w:id="14" w:name="Text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4"/>
          </w:p>
        </w:tc>
        <w:tc>
          <w:tcPr>
            <w:tcW w:w="1530" w:type="dxa"/>
          </w:tcPr>
          <w:p w:rsidR="009546F5" w:rsidRDefault="00757684" w:rsidP="00C57C82">
            <w:pPr>
              <w:rPr>
                <w:rFonts w:asciiTheme="minorHAnsi" w:hAnsiTheme="minorHAnsi" w:cstheme="minorHAnsi"/>
                <w:sz w:val="20"/>
                <w:szCs w:val="20"/>
              </w:rPr>
            </w:pPr>
            <w:r>
              <w:rPr>
                <w:rFonts w:asciiTheme="minorHAnsi" w:hAnsiTheme="minorHAnsi" w:cstheme="minorHAnsi"/>
                <w:sz w:val="20"/>
                <w:szCs w:val="20"/>
              </w:rPr>
              <w:fldChar w:fldCharType="begin">
                <w:ffData>
                  <w:name w:val="Text10"/>
                  <w:enabled/>
                  <w:calcOnExit w:val="0"/>
                  <w:textInput/>
                </w:ffData>
              </w:fldChar>
            </w:r>
            <w:bookmarkStart w:id="15" w:name="Text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5"/>
          </w:p>
        </w:tc>
        <w:tc>
          <w:tcPr>
            <w:tcW w:w="423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5"/>
                  <w:enabled/>
                  <w:calcOnExit w:val="0"/>
                  <w:textInput/>
                </w:ffData>
              </w:fldChar>
            </w:r>
            <w:bookmarkStart w:id="16" w:name="Text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6"/>
          </w:p>
        </w:tc>
        <w:tc>
          <w:tcPr>
            <w:tcW w:w="342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17" w:name="Text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7"/>
          </w:p>
        </w:tc>
      </w:tr>
      <w:tr w:rsidR="009546F5" w:rsidTr="009546F5">
        <w:tc>
          <w:tcPr>
            <w:tcW w:w="261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18"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8"/>
          </w:p>
        </w:tc>
        <w:tc>
          <w:tcPr>
            <w:tcW w:w="1530" w:type="dxa"/>
          </w:tcPr>
          <w:p w:rsidR="009546F5" w:rsidRDefault="00757684" w:rsidP="00C57C82">
            <w:pPr>
              <w:rPr>
                <w:rFonts w:asciiTheme="minorHAnsi" w:hAnsiTheme="minorHAnsi" w:cstheme="minorHAnsi"/>
                <w:sz w:val="20"/>
                <w:szCs w:val="20"/>
              </w:rPr>
            </w:pPr>
            <w:r>
              <w:rPr>
                <w:rFonts w:asciiTheme="minorHAnsi" w:hAnsiTheme="minorHAnsi" w:cstheme="minorHAnsi"/>
                <w:sz w:val="20"/>
                <w:szCs w:val="20"/>
              </w:rPr>
              <w:fldChar w:fldCharType="begin">
                <w:ffData>
                  <w:name w:val="Text11"/>
                  <w:enabled/>
                  <w:calcOnExit w:val="0"/>
                  <w:textInput/>
                </w:ffData>
              </w:fldChar>
            </w:r>
            <w:bookmarkStart w:id="19" w:name="Text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
          </w:p>
        </w:tc>
        <w:tc>
          <w:tcPr>
            <w:tcW w:w="423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16"/>
                  <w:enabled/>
                  <w:calcOnExit w:val="0"/>
                  <w:textInput/>
                </w:ffData>
              </w:fldChar>
            </w:r>
            <w:bookmarkStart w:id="20" w:name="Text1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c>
          <w:tcPr>
            <w:tcW w:w="3420" w:type="dxa"/>
          </w:tcPr>
          <w:p w:rsidR="009546F5" w:rsidRDefault="00757684" w:rsidP="00A01065">
            <w:pPr>
              <w:rPr>
                <w:rFonts w:asciiTheme="minorHAnsi" w:hAnsiTheme="minorHAnsi" w:cstheme="minorHAnsi"/>
                <w:sz w:val="20"/>
                <w:szCs w:val="20"/>
              </w:rPr>
            </w:pPr>
            <w:r>
              <w:rPr>
                <w:rFonts w:asciiTheme="minorHAnsi" w:hAnsiTheme="minorHAnsi" w:cstheme="minorHAnsi"/>
                <w:sz w:val="20"/>
                <w:szCs w:val="20"/>
              </w:rPr>
              <w:fldChar w:fldCharType="begin">
                <w:ffData>
                  <w:name w:val="Text21"/>
                  <w:enabled/>
                  <w:calcOnExit w:val="0"/>
                  <w:textInput/>
                </w:ffData>
              </w:fldChar>
            </w:r>
            <w:bookmarkStart w:id="21" w:name="Text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r>
    </w:tbl>
    <w:p w:rsidR="009546F5" w:rsidRDefault="009546F5" w:rsidP="00A01065">
      <w:pPr>
        <w:rPr>
          <w:rFonts w:asciiTheme="minorHAnsi" w:hAnsiTheme="minorHAnsi" w:cstheme="minorHAnsi"/>
          <w:sz w:val="20"/>
          <w:szCs w:val="20"/>
        </w:rPr>
      </w:pPr>
    </w:p>
    <w:sectPr w:rsidR="009546F5" w:rsidSect="009546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pMBMRowPIg/XCIgej1mSn/KreePvphyPm1RjGEqFNcYPf9tT4HJuacfgTnXxAhrWw36NAFcxAfGtPky6r4WA==" w:salt="mUZRK1rGBkWjnDiGiI1GS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2E"/>
    <w:rsid w:val="00000552"/>
    <w:rsid w:val="000007BF"/>
    <w:rsid w:val="000008D7"/>
    <w:rsid w:val="00006211"/>
    <w:rsid w:val="00007E71"/>
    <w:rsid w:val="000120EF"/>
    <w:rsid w:val="000122DF"/>
    <w:rsid w:val="00014122"/>
    <w:rsid w:val="00014435"/>
    <w:rsid w:val="00015424"/>
    <w:rsid w:val="000170EC"/>
    <w:rsid w:val="000173E8"/>
    <w:rsid w:val="00020024"/>
    <w:rsid w:val="000244B0"/>
    <w:rsid w:val="000256FF"/>
    <w:rsid w:val="00032A88"/>
    <w:rsid w:val="00032BF2"/>
    <w:rsid w:val="000439AE"/>
    <w:rsid w:val="00043E97"/>
    <w:rsid w:val="000447FD"/>
    <w:rsid w:val="0004532D"/>
    <w:rsid w:val="00046AB9"/>
    <w:rsid w:val="0005399A"/>
    <w:rsid w:val="00053AFD"/>
    <w:rsid w:val="00056AF4"/>
    <w:rsid w:val="00063108"/>
    <w:rsid w:val="0006335D"/>
    <w:rsid w:val="0006437F"/>
    <w:rsid w:val="000665A6"/>
    <w:rsid w:val="000705FD"/>
    <w:rsid w:val="000722F6"/>
    <w:rsid w:val="00072809"/>
    <w:rsid w:val="000728B4"/>
    <w:rsid w:val="00073660"/>
    <w:rsid w:val="0007623A"/>
    <w:rsid w:val="00077E3D"/>
    <w:rsid w:val="00084CA4"/>
    <w:rsid w:val="00085CBE"/>
    <w:rsid w:val="000868AC"/>
    <w:rsid w:val="00086F0E"/>
    <w:rsid w:val="00090E68"/>
    <w:rsid w:val="0009114C"/>
    <w:rsid w:val="0009196A"/>
    <w:rsid w:val="00091A32"/>
    <w:rsid w:val="00091C41"/>
    <w:rsid w:val="00094829"/>
    <w:rsid w:val="00094990"/>
    <w:rsid w:val="00095EBE"/>
    <w:rsid w:val="00096C45"/>
    <w:rsid w:val="000A258A"/>
    <w:rsid w:val="000A50EE"/>
    <w:rsid w:val="000B08B0"/>
    <w:rsid w:val="000B1A26"/>
    <w:rsid w:val="000B40B2"/>
    <w:rsid w:val="000B4645"/>
    <w:rsid w:val="000C0FFC"/>
    <w:rsid w:val="000C1ABA"/>
    <w:rsid w:val="000C22F8"/>
    <w:rsid w:val="000C32CA"/>
    <w:rsid w:val="000C3AEF"/>
    <w:rsid w:val="000C41A4"/>
    <w:rsid w:val="000C4821"/>
    <w:rsid w:val="000C558F"/>
    <w:rsid w:val="000C7120"/>
    <w:rsid w:val="000D0623"/>
    <w:rsid w:val="000D0946"/>
    <w:rsid w:val="000D322D"/>
    <w:rsid w:val="000E0FD4"/>
    <w:rsid w:val="000E1682"/>
    <w:rsid w:val="000E5560"/>
    <w:rsid w:val="000E6368"/>
    <w:rsid w:val="000E64BA"/>
    <w:rsid w:val="000E7B83"/>
    <w:rsid w:val="000F1F65"/>
    <w:rsid w:val="000F31E9"/>
    <w:rsid w:val="000F4EEF"/>
    <w:rsid w:val="000F5435"/>
    <w:rsid w:val="000F5CD5"/>
    <w:rsid w:val="000F7A1A"/>
    <w:rsid w:val="001004CB"/>
    <w:rsid w:val="00100705"/>
    <w:rsid w:val="00101C95"/>
    <w:rsid w:val="00101FF5"/>
    <w:rsid w:val="0010251E"/>
    <w:rsid w:val="00102863"/>
    <w:rsid w:val="00103594"/>
    <w:rsid w:val="0010378B"/>
    <w:rsid w:val="00103A08"/>
    <w:rsid w:val="00104B18"/>
    <w:rsid w:val="00104ED3"/>
    <w:rsid w:val="00110807"/>
    <w:rsid w:val="00111EE2"/>
    <w:rsid w:val="00112577"/>
    <w:rsid w:val="001148C5"/>
    <w:rsid w:val="00117B74"/>
    <w:rsid w:val="00123282"/>
    <w:rsid w:val="0012473A"/>
    <w:rsid w:val="0013061B"/>
    <w:rsid w:val="00131544"/>
    <w:rsid w:val="00133488"/>
    <w:rsid w:val="00133759"/>
    <w:rsid w:val="00133A25"/>
    <w:rsid w:val="00134158"/>
    <w:rsid w:val="0013543F"/>
    <w:rsid w:val="00137259"/>
    <w:rsid w:val="001424AA"/>
    <w:rsid w:val="00142839"/>
    <w:rsid w:val="00144C5D"/>
    <w:rsid w:val="0014531D"/>
    <w:rsid w:val="001511E8"/>
    <w:rsid w:val="00161500"/>
    <w:rsid w:val="00163CB1"/>
    <w:rsid w:val="001658FB"/>
    <w:rsid w:val="001667F5"/>
    <w:rsid w:val="00171911"/>
    <w:rsid w:val="00172032"/>
    <w:rsid w:val="00173C7B"/>
    <w:rsid w:val="00176D53"/>
    <w:rsid w:val="00177D0F"/>
    <w:rsid w:val="00181749"/>
    <w:rsid w:val="00181898"/>
    <w:rsid w:val="00183433"/>
    <w:rsid w:val="001844B8"/>
    <w:rsid w:val="00186958"/>
    <w:rsid w:val="001925C4"/>
    <w:rsid w:val="001928DC"/>
    <w:rsid w:val="00192BA5"/>
    <w:rsid w:val="001943EE"/>
    <w:rsid w:val="001948F4"/>
    <w:rsid w:val="00194919"/>
    <w:rsid w:val="00196777"/>
    <w:rsid w:val="00196DA7"/>
    <w:rsid w:val="001970CB"/>
    <w:rsid w:val="001A00F0"/>
    <w:rsid w:val="001A0F29"/>
    <w:rsid w:val="001A23F7"/>
    <w:rsid w:val="001A2552"/>
    <w:rsid w:val="001A49F5"/>
    <w:rsid w:val="001A69A0"/>
    <w:rsid w:val="001A7B12"/>
    <w:rsid w:val="001A7CC5"/>
    <w:rsid w:val="001B01A8"/>
    <w:rsid w:val="001B084A"/>
    <w:rsid w:val="001B0D10"/>
    <w:rsid w:val="001B17F9"/>
    <w:rsid w:val="001B6A0F"/>
    <w:rsid w:val="001B7AF3"/>
    <w:rsid w:val="001C517F"/>
    <w:rsid w:val="001C6224"/>
    <w:rsid w:val="001C681C"/>
    <w:rsid w:val="001C6D99"/>
    <w:rsid w:val="001C71E5"/>
    <w:rsid w:val="001C7D92"/>
    <w:rsid w:val="001D4A42"/>
    <w:rsid w:val="001D4E6C"/>
    <w:rsid w:val="001D5616"/>
    <w:rsid w:val="001E478A"/>
    <w:rsid w:val="001E5158"/>
    <w:rsid w:val="001E6494"/>
    <w:rsid w:val="001E696D"/>
    <w:rsid w:val="001F248E"/>
    <w:rsid w:val="001F42F9"/>
    <w:rsid w:val="001F4412"/>
    <w:rsid w:val="001F6004"/>
    <w:rsid w:val="001F684B"/>
    <w:rsid w:val="001F6F87"/>
    <w:rsid w:val="00201D46"/>
    <w:rsid w:val="00201E26"/>
    <w:rsid w:val="00203AAA"/>
    <w:rsid w:val="00204E27"/>
    <w:rsid w:val="00204EF8"/>
    <w:rsid w:val="00210F3F"/>
    <w:rsid w:val="00211431"/>
    <w:rsid w:val="002136D9"/>
    <w:rsid w:val="00214C6D"/>
    <w:rsid w:val="0021642E"/>
    <w:rsid w:val="00217972"/>
    <w:rsid w:val="00220425"/>
    <w:rsid w:val="00221F5C"/>
    <w:rsid w:val="0022797D"/>
    <w:rsid w:val="00236C89"/>
    <w:rsid w:val="00236D76"/>
    <w:rsid w:val="002379B8"/>
    <w:rsid w:val="002401F2"/>
    <w:rsid w:val="00240455"/>
    <w:rsid w:val="002404B9"/>
    <w:rsid w:val="0024190D"/>
    <w:rsid w:val="002421EB"/>
    <w:rsid w:val="00243980"/>
    <w:rsid w:val="002457E5"/>
    <w:rsid w:val="00246214"/>
    <w:rsid w:val="0024673B"/>
    <w:rsid w:val="00250B5B"/>
    <w:rsid w:val="0025578B"/>
    <w:rsid w:val="00256844"/>
    <w:rsid w:val="0025769E"/>
    <w:rsid w:val="00263A57"/>
    <w:rsid w:val="002656BD"/>
    <w:rsid w:val="002657B3"/>
    <w:rsid w:val="00265E4F"/>
    <w:rsid w:val="00266622"/>
    <w:rsid w:val="00267125"/>
    <w:rsid w:val="002701D3"/>
    <w:rsid w:val="002718C0"/>
    <w:rsid w:val="00272F40"/>
    <w:rsid w:val="00274415"/>
    <w:rsid w:val="00275F7A"/>
    <w:rsid w:val="0028011B"/>
    <w:rsid w:val="0028197C"/>
    <w:rsid w:val="00281A79"/>
    <w:rsid w:val="00284193"/>
    <w:rsid w:val="0028430B"/>
    <w:rsid w:val="002852C6"/>
    <w:rsid w:val="00291B7F"/>
    <w:rsid w:val="00292F54"/>
    <w:rsid w:val="002943A2"/>
    <w:rsid w:val="00296C3D"/>
    <w:rsid w:val="00296F0F"/>
    <w:rsid w:val="002A0AC3"/>
    <w:rsid w:val="002A12E2"/>
    <w:rsid w:val="002A2503"/>
    <w:rsid w:val="002A26F5"/>
    <w:rsid w:val="002A30B3"/>
    <w:rsid w:val="002A3E71"/>
    <w:rsid w:val="002A7329"/>
    <w:rsid w:val="002A7F7F"/>
    <w:rsid w:val="002B0BF4"/>
    <w:rsid w:val="002B236D"/>
    <w:rsid w:val="002B2EBD"/>
    <w:rsid w:val="002B4484"/>
    <w:rsid w:val="002B59E2"/>
    <w:rsid w:val="002B75C5"/>
    <w:rsid w:val="002B7B1D"/>
    <w:rsid w:val="002C5DC9"/>
    <w:rsid w:val="002C7060"/>
    <w:rsid w:val="002D06AB"/>
    <w:rsid w:val="002D1497"/>
    <w:rsid w:val="002D19C4"/>
    <w:rsid w:val="002D1DDB"/>
    <w:rsid w:val="002D53E2"/>
    <w:rsid w:val="002D6641"/>
    <w:rsid w:val="002D6667"/>
    <w:rsid w:val="002D7708"/>
    <w:rsid w:val="002D7C83"/>
    <w:rsid w:val="002D7DC0"/>
    <w:rsid w:val="002E27B1"/>
    <w:rsid w:val="002E3177"/>
    <w:rsid w:val="002E4673"/>
    <w:rsid w:val="002E542F"/>
    <w:rsid w:val="002F0163"/>
    <w:rsid w:val="002F0653"/>
    <w:rsid w:val="002F3820"/>
    <w:rsid w:val="002F3EA2"/>
    <w:rsid w:val="002F4BAB"/>
    <w:rsid w:val="002F6374"/>
    <w:rsid w:val="002F7031"/>
    <w:rsid w:val="002F727D"/>
    <w:rsid w:val="00301F46"/>
    <w:rsid w:val="00302F3C"/>
    <w:rsid w:val="00310891"/>
    <w:rsid w:val="00311BBD"/>
    <w:rsid w:val="00314FAA"/>
    <w:rsid w:val="003160BC"/>
    <w:rsid w:val="00316DD5"/>
    <w:rsid w:val="003170C5"/>
    <w:rsid w:val="00320543"/>
    <w:rsid w:val="00320DA1"/>
    <w:rsid w:val="00321CC4"/>
    <w:rsid w:val="00322832"/>
    <w:rsid w:val="00324A17"/>
    <w:rsid w:val="00330B92"/>
    <w:rsid w:val="0033228D"/>
    <w:rsid w:val="00333C17"/>
    <w:rsid w:val="00337F57"/>
    <w:rsid w:val="00343825"/>
    <w:rsid w:val="0035087D"/>
    <w:rsid w:val="003511CD"/>
    <w:rsid w:val="00353848"/>
    <w:rsid w:val="00353EAA"/>
    <w:rsid w:val="00355D24"/>
    <w:rsid w:val="00361D40"/>
    <w:rsid w:val="00365006"/>
    <w:rsid w:val="003650E9"/>
    <w:rsid w:val="00370AB9"/>
    <w:rsid w:val="00372C3A"/>
    <w:rsid w:val="0037374D"/>
    <w:rsid w:val="0037456B"/>
    <w:rsid w:val="00377084"/>
    <w:rsid w:val="00380649"/>
    <w:rsid w:val="00383290"/>
    <w:rsid w:val="003843CF"/>
    <w:rsid w:val="00395DA7"/>
    <w:rsid w:val="00396CEF"/>
    <w:rsid w:val="003A051F"/>
    <w:rsid w:val="003A4BCE"/>
    <w:rsid w:val="003A5EDC"/>
    <w:rsid w:val="003A724D"/>
    <w:rsid w:val="003B0B7C"/>
    <w:rsid w:val="003B1D66"/>
    <w:rsid w:val="003B1E25"/>
    <w:rsid w:val="003B4BA5"/>
    <w:rsid w:val="003C13A0"/>
    <w:rsid w:val="003C2284"/>
    <w:rsid w:val="003C40F4"/>
    <w:rsid w:val="003C44B6"/>
    <w:rsid w:val="003C4D8B"/>
    <w:rsid w:val="003C624E"/>
    <w:rsid w:val="003C67F9"/>
    <w:rsid w:val="003C7D65"/>
    <w:rsid w:val="003D024A"/>
    <w:rsid w:val="003D0441"/>
    <w:rsid w:val="003D0EFC"/>
    <w:rsid w:val="003D4B96"/>
    <w:rsid w:val="003D5292"/>
    <w:rsid w:val="003D6283"/>
    <w:rsid w:val="003D646C"/>
    <w:rsid w:val="003D76FD"/>
    <w:rsid w:val="003E0548"/>
    <w:rsid w:val="003E0B60"/>
    <w:rsid w:val="003E31D4"/>
    <w:rsid w:val="003E32A1"/>
    <w:rsid w:val="003F1CFE"/>
    <w:rsid w:val="003F2ED5"/>
    <w:rsid w:val="003F30CC"/>
    <w:rsid w:val="003F3808"/>
    <w:rsid w:val="003F4266"/>
    <w:rsid w:val="003F52E7"/>
    <w:rsid w:val="003F6CA4"/>
    <w:rsid w:val="003F72DA"/>
    <w:rsid w:val="003F7B23"/>
    <w:rsid w:val="00400B48"/>
    <w:rsid w:val="00401203"/>
    <w:rsid w:val="004022DC"/>
    <w:rsid w:val="00402D58"/>
    <w:rsid w:val="004030CB"/>
    <w:rsid w:val="00404A3D"/>
    <w:rsid w:val="00406403"/>
    <w:rsid w:val="00406502"/>
    <w:rsid w:val="0040767A"/>
    <w:rsid w:val="00413CEB"/>
    <w:rsid w:val="00414D2C"/>
    <w:rsid w:val="004173E3"/>
    <w:rsid w:val="004215D7"/>
    <w:rsid w:val="00422AA4"/>
    <w:rsid w:val="00422BF2"/>
    <w:rsid w:val="00424BAA"/>
    <w:rsid w:val="00427518"/>
    <w:rsid w:val="00427EAD"/>
    <w:rsid w:val="00430193"/>
    <w:rsid w:val="00431131"/>
    <w:rsid w:val="0043124A"/>
    <w:rsid w:val="0043217D"/>
    <w:rsid w:val="0043634A"/>
    <w:rsid w:val="0043769C"/>
    <w:rsid w:val="00441A80"/>
    <w:rsid w:val="004424F4"/>
    <w:rsid w:val="00452BEF"/>
    <w:rsid w:val="00453C36"/>
    <w:rsid w:val="00455749"/>
    <w:rsid w:val="00460FC6"/>
    <w:rsid w:val="004612E4"/>
    <w:rsid w:val="004617A8"/>
    <w:rsid w:val="004617FD"/>
    <w:rsid w:val="004635F3"/>
    <w:rsid w:val="00465384"/>
    <w:rsid w:val="00466740"/>
    <w:rsid w:val="00467E92"/>
    <w:rsid w:val="00471760"/>
    <w:rsid w:val="004746D4"/>
    <w:rsid w:val="00475E1C"/>
    <w:rsid w:val="00476640"/>
    <w:rsid w:val="00477F12"/>
    <w:rsid w:val="0048170B"/>
    <w:rsid w:val="00482497"/>
    <w:rsid w:val="004831E2"/>
    <w:rsid w:val="00484E08"/>
    <w:rsid w:val="0049038C"/>
    <w:rsid w:val="00490ACF"/>
    <w:rsid w:val="00490F88"/>
    <w:rsid w:val="0049125E"/>
    <w:rsid w:val="00495C28"/>
    <w:rsid w:val="004967E8"/>
    <w:rsid w:val="004A0CE6"/>
    <w:rsid w:val="004A1E5E"/>
    <w:rsid w:val="004A2172"/>
    <w:rsid w:val="004A5674"/>
    <w:rsid w:val="004A5EEC"/>
    <w:rsid w:val="004A5F3D"/>
    <w:rsid w:val="004A6BAB"/>
    <w:rsid w:val="004A7479"/>
    <w:rsid w:val="004B1360"/>
    <w:rsid w:val="004B44C4"/>
    <w:rsid w:val="004B4D90"/>
    <w:rsid w:val="004B6D50"/>
    <w:rsid w:val="004B6E39"/>
    <w:rsid w:val="004B7118"/>
    <w:rsid w:val="004C117B"/>
    <w:rsid w:val="004C13CA"/>
    <w:rsid w:val="004C36CC"/>
    <w:rsid w:val="004C5BFC"/>
    <w:rsid w:val="004C6F5E"/>
    <w:rsid w:val="004C7451"/>
    <w:rsid w:val="004D146D"/>
    <w:rsid w:val="004D7244"/>
    <w:rsid w:val="004E1076"/>
    <w:rsid w:val="004E2835"/>
    <w:rsid w:val="004E36D7"/>
    <w:rsid w:val="004E3906"/>
    <w:rsid w:val="004E3DCE"/>
    <w:rsid w:val="004E47B7"/>
    <w:rsid w:val="004E6D72"/>
    <w:rsid w:val="004E7D3B"/>
    <w:rsid w:val="004F18C4"/>
    <w:rsid w:val="004F21AA"/>
    <w:rsid w:val="004F2660"/>
    <w:rsid w:val="004F2794"/>
    <w:rsid w:val="004F37F3"/>
    <w:rsid w:val="004F4C1B"/>
    <w:rsid w:val="00501370"/>
    <w:rsid w:val="00502E9B"/>
    <w:rsid w:val="00503A56"/>
    <w:rsid w:val="0050439F"/>
    <w:rsid w:val="005061D4"/>
    <w:rsid w:val="00507EA5"/>
    <w:rsid w:val="005126CA"/>
    <w:rsid w:val="00516FBA"/>
    <w:rsid w:val="0051701E"/>
    <w:rsid w:val="005236B5"/>
    <w:rsid w:val="00523B98"/>
    <w:rsid w:val="0052540A"/>
    <w:rsid w:val="005313D6"/>
    <w:rsid w:val="00533684"/>
    <w:rsid w:val="005337B6"/>
    <w:rsid w:val="00533DEB"/>
    <w:rsid w:val="00536B3E"/>
    <w:rsid w:val="0053784E"/>
    <w:rsid w:val="00537E0A"/>
    <w:rsid w:val="005406D6"/>
    <w:rsid w:val="0054430B"/>
    <w:rsid w:val="005448FA"/>
    <w:rsid w:val="00546819"/>
    <w:rsid w:val="0054787F"/>
    <w:rsid w:val="00552260"/>
    <w:rsid w:val="005543E7"/>
    <w:rsid w:val="00555331"/>
    <w:rsid w:val="005565D8"/>
    <w:rsid w:val="005625EF"/>
    <w:rsid w:val="005628AB"/>
    <w:rsid w:val="0056387A"/>
    <w:rsid w:val="00564AD5"/>
    <w:rsid w:val="0056633E"/>
    <w:rsid w:val="00567D77"/>
    <w:rsid w:val="00574FCD"/>
    <w:rsid w:val="005758B3"/>
    <w:rsid w:val="005769AB"/>
    <w:rsid w:val="00580BB0"/>
    <w:rsid w:val="00582808"/>
    <w:rsid w:val="00583ACC"/>
    <w:rsid w:val="00583CC4"/>
    <w:rsid w:val="00584864"/>
    <w:rsid w:val="005852D5"/>
    <w:rsid w:val="005854D7"/>
    <w:rsid w:val="005871DB"/>
    <w:rsid w:val="005930E9"/>
    <w:rsid w:val="00593C20"/>
    <w:rsid w:val="005941A0"/>
    <w:rsid w:val="00595638"/>
    <w:rsid w:val="0059620E"/>
    <w:rsid w:val="00596A5B"/>
    <w:rsid w:val="00596C54"/>
    <w:rsid w:val="005A1190"/>
    <w:rsid w:val="005A2415"/>
    <w:rsid w:val="005A2D4E"/>
    <w:rsid w:val="005A2E02"/>
    <w:rsid w:val="005A3985"/>
    <w:rsid w:val="005A3B83"/>
    <w:rsid w:val="005A4135"/>
    <w:rsid w:val="005A5D9B"/>
    <w:rsid w:val="005B01F2"/>
    <w:rsid w:val="005B0209"/>
    <w:rsid w:val="005B2ECC"/>
    <w:rsid w:val="005B3DA9"/>
    <w:rsid w:val="005B4B17"/>
    <w:rsid w:val="005B5299"/>
    <w:rsid w:val="005B6028"/>
    <w:rsid w:val="005B61DF"/>
    <w:rsid w:val="005B62E9"/>
    <w:rsid w:val="005B740A"/>
    <w:rsid w:val="005B7434"/>
    <w:rsid w:val="005B7D6D"/>
    <w:rsid w:val="005C0127"/>
    <w:rsid w:val="005C2487"/>
    <w:rsid w:val="005C3143"/>
    <w:rsid w:val="005C36FB"/>
    <w:rsid w:val="005C4352"/>
    <w:rsid w:val="005C5E9B"/>
    <w:rsid w:val="005C662F"/>
    <w:rsid w:val="005D02A6"/>
    <w:rsid w:val="005D1A95"/>
    <w:rsid w:val="005D1F5D"/>
    <w:rsid w:val="005D4B6A"/>
    <w:rsid w:val="005D6C83"/>
    <w:rsid w:val="005E0B64"/>
    <w:rsid w:val="005E309C"/>
    <w:rsid w:val="005E32BE"/>
    <w:rsid w:val="005E55C4"/>
    <w:rsid w:val="005E565E"/>
    <w:rsid w:val="005E5BF6"/>
    <w:rsid w:val="005F1357"/>
    <w:rsid w:val="005F4CD3"/>
    <w:rsid w:val="005F4D2D"/>
    <w:rsid w:val="005F7F19"/>
    <w:rsid w:val="006040B0"/>
    <w:rsid w:val="006043D5"/>
    <w:rsid w:val="0061272C"/>
    <w:rsid w:val="00613458"/>
    <w:rsid w:val="006143C7"/>
    <w:rsid w:val="00616872"/>
    <w:rsid w:val="00621055"/>
    <w:rsid w:val="00621825"/>
    <w:rsid w:val="00621930"/>
    <w:rsid w:val="00622048"/>
    <w:rsid w:val="006262A1"/>
    <w:rsid w:val="00637243"/>
    <w:rsid w:val="00637454"/>
    <w:rsid w:val="006435A5"/>
    <w:rsid w:val="0064390E"/>
    <w:rsid w:val="00643EF8"/>
    <w:rsid w:val="006444CD"/>
    <w:rsid w:val="006445FC"/>
    <w:rsid w:val="00645032"/>
    <w:rsid w:val="006453B6"/>
    <w:rsid w:val="0065049E"/>
    <w:rsid w:val="00651334"/>
    <w:rsid w:val="00652063"/>
    <w:rsid w:val="00653335"/>
    <w:rsid w:val="006579EA"/>
    <w:rsid w:val="00660CA8"/>
    <w:rsid w:val="0066184B"/>
    <w:rsid w:val="00664C75"/>
    <w:rsid w:val="00664F35"/>
    <w:rsid w:val="0066636D"/>
    <w:rsid w:val="006700A5"/>
    <w:rsid w:val="00670B4F"/>
    <w:rsid w:val="00671652"/>
    <w:rsid w:val="00671DB9"/>
    <w:rsid w:val="00672E1E"/>
    <w:rsid w:val="00675463"/>
    <w:rsid w:val="00677B84"/>
    <w:rsid w:val="00680E72"/>
    <w:rsid w:val="006817F1"/>
    <w:rsid w:val="00683516"/>
    <w:rsid w:val="00690B3C"/>
    <w:rsid w:val="00691C76"/>
    <w:rsid w:val="00691DF0"/>
    <w:rsid w:val="006951B9"/>
    <w:rsid w:val="00695F87"/>
    <w:rsid w:val="00696D45"/>
    <w:rsid w:val="00697901"/>
    <w:rsid w:val="006A1119"/>
    <w:rsid w:val="006A1948"/>
    <w:rsid w:val="006A2307"/>
    <w:rsid w:val="006A37E9"/>
    <w:rsid w:val="006A5A24"/>
    <w:rsid w:val="006A7D10"/>
    <w:rsid w:val="006B006E"/>
    <w:rsid w:val="006B36EA"/>
    <w:rsid w:val="006B7019"/>
    <w:rsid w:val="006C3403"/>
    <w:rsid w:val="006C400E"/>
    <w:rsid w:val="006C43A0"/>
    <w:rsid w:val="006C641C"/>
    <w:rsid w:val="006D2749"/>
    <w:rsid w:val="006D5A86"/>
    <w:rsid w:val="006D6CE9"/>
    <w:rsid w:val="006D7340"/>
    <w:rsid w:val="006D772C"/>
    <w:rsid w:val="006D78A8"/>
    <w:rsid w:val="006E0FDD"/>
    <w:rsid w:val="006E1EB5"/>
    <w:rsid w:val="006E45EC"/>
    <w:rsid w:val="006E4A4C"/>
    <w:rsid w:val="006E6819"/>
    <w:rsid w:val="006E7877"/>
    <w:rsid w:val="006F4A1C"/>
    <w:rsid w:val="006F70E5"/>
    <w:rsid w:val="007007CB"/>
    <w:rsid w:val="00700DDE"/>
    <w:rsid w:val="00703086"/>
    <w:rsid w:val="00707586"/>
    <w:rsid w:val="00707C23"/>
    <w:rsid w:val="007123E1"/>
    <w:rsid w:val="00713AE6"/>
    <w:rsid w:val="00714263"/>
    <w:rsid w:val="00715532"/>
    <w:rsid w:val="00715B6F"/>
    <w:rsid w:val="00716891"/>
    <w:rsid w:val="00717401"/>
    <w:rsid w:val="0071790A"/>
    <w:rsid w:val="00717F92"/>
    <w:rsid w:val="0072315A"/>
    <w:rsid w:val="007247AA"/>
    <w:rsid w:val="00725C15"/>
    <w:rsid w:val="0072639A"/>
    <w:rsid w:val="007302F1"/>
    <w:rsid w:val="00731F32"/>
    <w:rsid w:val="0073204C"/>
    <w:rsid w:val="00732988"/>
    <w:rsid w:val="007351D2"/>
    <w:rsid w:val="00736420"/>
    <w:rsid w:val="00736ED8"/>
    <w:rsid w:val="00740647"/>
    <w:rsid w:val="00740D9B"/>
    <w:rsid w:val="00741835"/>
    <w:rsid w:val="00741F79"/>
    <w:rsid w:val="0074517D"/>
    <w:rsid w:val="00745E4E"/>
    <w:rsid w:val="007461C6"/>
    <w:rsid w:val="0074644C"/>
    <w:rsid w:val="00747762"/>
    <w:rsid w:val="0075020C"/>
    <w:rsid w:val="007509D8"/>
    <w:rsid w:val="00750AD1"/>
    <w:rsid w:val="00750DB1"/>
    <w:rsid w:val="007539C9"/>
    <w:rsid w:val="00754FB8"/>
    <w:rsid w:val="00757684"/>
    <w:rsid w:val="00757881"/>
    <w:rsid w:val="0076494D"/>
    <w:rsid w:val="007668D8"/>
    <w:rsid w:val="007670D4"/>
    <w:rsid w:val="007706A8"/>
    <w:rsid w:val="00770A8A"/>
    <w:rsid w:val="0077447F"/>
    <w:rsid w:val="00774E7D"/>
    <w:rsid w:val="00780823"/>
    <w:rsid w:val="00780F81"/>
    <w:rsid w:val="00782B93"/>
    <w:rsid w:val="00784B42"/>
    <w:rsid w:val="007858B7"/>
    <w:rsid w:val="00785B92"/>
    <w:rsid w:val="0078608A"/>
    <w:rsid w:val="00790B64"/>
    <w:rsid w:val="00790C80"/>
    <w:rsid w:val="0079261E"/>
    <w:rsid w:val="0079316C"/>
    <w:rsid w:val="00793F5A"/>
    <w:rsid w:val="007948D9"/>
    <w:rsid w:val="00797FE5"/>
    <w:rsid w:val="007A1FA6"/>
    <w:rsid w:val="007B003A"/>
    <w:rsid w:val="007B0EF8"/>
    <w:rsid w:val="007B21B5"/>
    <w:rsid w:val="007B3741"/>
    <w:rsid w:val="007B3A47"/>
    <w:rsid w:val="007B5494"/>
    <w:rsid w:val="007B6303"/>
    <w:rsid w:val="007C0077"/>
    <w:rsid w:val="007C119C"/>
    <w:rsid w:val="007C11E9"/>
    <w:rsid w:val="007C1A18"/>
    <w:rsid w:val="007C4634"/>
    <w:rsid w:val="007C67DD"/>
    <w:rsid w:val="007C6C48"/>
    <w:rsid w:val="007C7A87"/>
    <w:rsid w:val="007D0608"/>
    <w:rsid w:val="007D31EE"/>
    <w:rsid w:val="007D3442"/>
    <w:rsid w:val="007D3742"/>
    <w:rsid w:val="007D40D3"/>
    <w:rsid w:val="007D416A"/>
    <w:rsid w:val="007D64B0"/>
    <w:rsid w:val="007E47E1"/>
    <w:rsid w:val="007E687A"/>
    <w:rsid w:val="007E6C1B"/>
    <w:rsid w:val="007E6C89"/>
    <w:rsid w:val="007E7A27"/>
    <w:rsid w:val="007F0A3B"/>
    <w:rsid w:val="007F3565"/>
    <w:rsid w:val="007F4BAC"/>
    <w:rsid w:val="007F72F3"/>
    <w:rsid w:val="007F774E"/>
    <w:rsid w:val="007F7EE6"/>
    <w:rsid w:val="00801495"/>
    <w:rsid w:val="00806277"/>
    <w:rsid w:val="00807152"/>
    <w:rsid w:val="0081661F"/>
    <w:rsid w:val="00816C5E"/>
    <w:rsid w:val="0082229A"/>
    <w:rsid w:val="00825281"/>
    <w:rsid w:val="00826BDF"/>
    <w:rsid w:val="00826BFA"/>
    <w:rsid w:val="0082731E"/>
    <w:rsid w:val="00827837"/>
    <w:rsid w:val="00830331"/>
    <w:rsid w:val="00831113"/>
    <w:rsid w:val="00831D8A"/>
    <w:rsid w:val="00831D8F"/>
    <w:rsid w:val="00831D9D"/>
    <w:rsid w:val="00832562"/>
    <w:rsid w:val="00832AA2"/>
    <w:rsid w:val="008340E7"/>
    <w:rsid w:val="00835185"/>
    <w:rsid w:val="00835871"/>
    <w:rsid w:val="008361DE"/>
    <w:rsid w:val="00836382"/>
    <w:rsid w:val="00837235"/>
    <w:rsid w:val="00837419"/>
    <w:rsid w:val="00840C45"/>
    <w:rsid w:val="0084169A"/>
    <w:rsid w:val="00841E70"/>
    <w:rsid w:val="00845F9B"/>
    <w:rsid w:val="008506B5"/>
    <w:rsid w:val="0085094E"/>
    <w:rsid w:val="00852AD9"/>
    <w:rsid w:val="00852FC9"/>
    <w:rsid w:val="00853099"/>
    <w:rsid w:val="008532F1"/>
    <w:rsid w:val="008539F0"/>
    <w:rsid w:val="00861F6E"/>
    <w:rsid w:val="00862806"/>
    <w:rsid w:val="00873149"/>
    <w:rsid w:val="008731FD"/>
    <w:rsid w:val="00873D47"/>
    <w:rsid w:val="00874964"/>
    <w:rsid w:val="008760E7"/>
    <w:rsid w:val="00877744"/>
    <w:rsid w:val="00880516"/>
    <w:rsid w:val="008813EF"/>
    <w:rsid w:val="00883007"/>
    <w:rsid w:val="00883B99"/>
    <w:rsid w:val="008845F3"/>
    <w:rsid w:val="0088664E"/>
    <w:rsid w:val="0088721A"/>
    <w:rsid w:val="0088762F"/>
    <w:rsid w:val="008876D1"/>
    <w:rsid w:val="00887E17"/>
    <w:rsid w:val="00887E2D"/>
    <w:rsid w:val="0089060E"/>
    <w:rsid w:val="00891C44"/>
    <w:rsid w:val="008922A0"/>
    <w:rsid w:val="00893540"/>
    <w:rsid w:val="008957F7"/>
    <w:rsid w:val="00895908"/>
    <w:rsid w:val="008A0A63"/>
    <w:rsid w:val="008A121B"/>
    <w:rsid w:val="008A1CE2"/>
    <w:rsid w:val="008A38D8"/>
    <w:rsid w:val="008A606D"/>
    <w:rsid w:val="008A6558"/>
    <w:rsid w:val="008A6F3F"/>
    <w:rsid w:val="008A7432"/>
    <w:rsid w:val="008B324A"/>
    <w:rsid w:val="008B51CB"/>
    <w:rsid w:val="008B5DE9"/>
    <w:rsid w:val="008B76AA"/>
    <w:rsid w:val="008B7EC0"/>
    <w:rsid w:val="008C0988"/>
    <w:rsid w:val="008C20CC"/>
    <w:rsid w:val="008C292B"/>
    <w:rsid w:val="008C35F4"/>
    <w:rsid w:val="008C43E8"/>
    <w:rsid w:val="008C4821"/>
    <w:rsid w:val="008C4878"/>
    <w:rsid w:val="008C491F"/>
    <w:rsid w:val="008C538D"/>
    <w:rsid w:val="008C6482"/>
    <w:rsid w:val="008D1E46"/>
    <w:rsid w:val="008D3849"/>
    <w:rsid w:val="008D4317"/>
    <w:rsid w:val="008D4DEC"/>
    <w:rsid w:val="008D4E65"/>
    <w:rsid w:val="008D7B67"/>
    <w:rsid w:val="008E0782"/>
    <w:rsid w:val="008E16A4"/>
    <w:rsid w:val="008E1941"/>
    <w:rsid w:val="008E2A00"/>
    <w:rsid w:val="008E57A0"/>
    <w:rsid w:val="008F0A61"/>
    <w:rsid w:val="008F1613"/>
    <w:rsid w:val="008F251C"/>
    <w:rsid w:val="008F3848"/>
    <w:rsid w:val="008F4FD9"/>
    <w:rsid w:val="008F762E"/>
    <w:rsid w:val="008F77F4"/>
    <w:rsid w:val="00902D2D"/>
    <w:rsid w:val="0090562D"/>
    <w:rsid w:val="00907B3D"/>
    <w:rsid w:val="00910C00"/>
    <w:rsid w:val="00911E42"/>
    <w:rsid w:val="00914EEF"/>
    <w:rsid w:val="009174BB"/>
    <w:rsid w:val="00917D6B"/>
    <w:rsid w:val="00920731"/>
    <w:rsid w:val="009270AB"/>
    <w:rsid w:val="00930C16"/>
    <w:rsid w:val="00934997"/>
    <w:rsid w:val="00935B60"/>
    <w:rsid w:val="009373EE"/>
    <w:rsid w:val="009400F1"/>
    <w:rsid w:val="00940C8F"/>
    <w:rsid w:val="00941059"/>
    <w:rsid w:val="0094162D"/>
    <w:rsid w:val="0094456D"/>
    <w:rsid w:val="00944E24"/>
    <w:rsid w:val="009452B5"/>
    <w:rsid w:val="00945EB4"/>
    <w:rsid w:val="009461E2"/>
    <w:rsid w:val="0094729A"/>
    <w:rsid w:val="00947CF4"/>
    <w:rsid w:val="00947F77"/>
    <w:rsid w:val="00951806"/>
    <w:rsid w:val="009519DD"/>
    <w:rsid w:val="00953652"/>
    <w:rsid w:val="009546F5"/>
    <w:rsid w:val="00954716"/>
    <w:rsid w:val="0095490E"/>
    <w:rsid w:val="00955089"/>
    <w:rsid w:val="00957250"/>
    <w:rsid w:val="00971144"/>
    <w:rsid w:val="0097162E"/>
    <w:rsid w:val="00971649"/>
    <w:rsid w:val="00972FCF"/>
    <w:rsid w:val="0097390C"/>
    <w:rsid w:val="00973A8F"/>
    <w:rsid w:val="00975202"/>
    <w:rsid w:val="009770C1"/>
    <w:rsid w:val="00980176"/>
    <w:rsid w:val="00980D36"/>
    <w:rsid w:val="00986FFD"/>
    <w:rsid w:val="009874CD"/>
    <w:rsid w:val="00990A8E"/>
    <w:rsid w:val="00993107"/>
    <w:rsid w:val="009970E5"/>
    <w:rsid w:val="009A268C"/>
    <w:rsid w:val="009A2A77"/>
    <w:rsid w:val="009A3FD3"/>
    <w:rsid w:val="009A611C"/>
    <w:rsid w:val="009A6BEE"/>
    <w:rsid w:val="009A6F22"/>
    <w:rsid w:val="009A7D6E"/>
    <w:rsid w:val="009B0A26"/>
    <w:rsid w:val="009B1F41"/>
    <w:rsid w:val="009B2A73"/>
    <w:rsid w:val="009B2AA3"/>
    <w:rsid w:val="009B61DF"/>
    <w:rsid w:val="009B74D1"/>
    <w:rsid w:val="009C16F2"/>
    <w:rsid w:val="009C2D41"/>
    <w:rsid w:val="009D1043"/>
    <w:rsid w:val="009D4813"/>
    <w:rsid w:val="009D5EB0"/>
    <w:rsid w:val="009D6926"/>
    <w:rsid w:val="009E06B0"/>
    <w:rsid w:val="009E0CE1"/>
    <w:rsid w:val="009E1948"/>
    <w:rsid w:val="009E23D3"/>
    <w:rsid w:val="009E2C3B"/>
    <w:rsid w:val="009E316C"/>
    <w:rsid w:val="009E3BC8"/>
    <w:rsid w:val="009E4C2C"/>
    <w:rsid w:val="009E6264"/>
    <w:rsid w:val="009E6F5E"/>
    <w:rsid w:val="009F04EC"/>
    <w:rsid w:val="009F07E5"/>
    <w:rsid w:val="009F1B96"/>
    <w:rsid w:val="009F37B7"/>
    <w:rsid w:val="009F43DB"/>
    <w:rsid w:val="009F485E"/>
    <w:rsid w:val="009F64A1"/>
    <w:rsid w:val="009F76C6"/>
    <w:rsid w:val="00A00D8E"/>
    <w:rsid w:val="00A00E38"/>
    <w:rsid w:val="00A01065"/>
    <w:rsid w:val="00A01DEB"/>
    <w:rsid w:val="00A02647"/>
    <w:rsid w:val="00A04BB0"/>
    <w:rsid w:val="00A0623A"/>
    <w:rsid w:val="00A12711"/>
    <w:rsid w:val="00A12E35"/>
    <w:rsid w:val="00A16619"/>
    <w:rsid w:val="00A17956"/>
    <w:rsid w:val="00A2158B"/>
    <w:rsid w:val="00A2268C"/>
    <w:rsid w:val="00A23E5E"/>
    <w:rsid w:val="00A25FAB"/>
    <w:rsid w:val="00A26A90"/>
    <w:rsid w:val="00A26D06"/>
    <w:rsid w:val="00A27628"/>
    <w:rsid w:val="00A3289C"/>
    <w:rsid w:val="00A35044"/>
    <w:rsid w:val="00A35048"/>
    <w:rsid w:val="00A361C7"/>
    <w:rsid w:val="00A36DED"/>
    <w:rsid w:val="00A37512"/>
    <w:rsid w:val="00A47A8E"/>
    <w:rsid w:val="00A53C48"/>
    <w:rsid w:val="00A54E26"/>
    <w:rsid w:val="00A64BC1"/>
    <w:rsid w:val="00A66EC0"/>
    <w:rsid w:val="00A66FCB"/>
    <w:rsid w:val="00A70DC8"/>
    <w:rsid w:val="00A7148F"/>
    <w:rsid w:val="00A71AF5"/>
    <w:rsid w:val="00A72C66"/>
    <w:rsid w:val="00A7591F"/>
    <w:rsid w:val="00A76F46"/>
    <w:rsid w:val="00A81972"/>
    <w:rsid w:val="00A81DBC"/>
    <w:rsid w:val="00A82743"/>
    <w:rsid w:val="00A82E6C"/>
    <w:rsid w:val="00A8404B"/>
    <w:rsid w:val="00A8415C"/>
    <w:rsid w:val="00A851F3"/>
    <w:rsid w:val="00A85B1D"/>
    <w:rsid w:val="00A87210"/>
    <w:rsid w:val="00A9142E"/>
    <w:rsid w:val="00A93E88"/>
    <w:rsid w:val="00A94E83"/>
    <w:rsid w:val="00A9515D"/>
    <w:rsid w:val="00A95A6C"/>
    <w:rsid w:val="00A97038"/>
    <w:rsid w:val="00A97071"/>
    <w:rsid w:val="00A9752F"/>
    <w:rsid w:val="00AA7AD4"/>
    <w:rsid w:val="00AB289F"/>
    <w:rsid w:val="00AB34AA"/>
    <w:rsid w:val="00AB386F"/>
    <w:rsid w:val="00AB587E"/>
    <w:rsid w:val="00AB6A53"/>
    <w:rsid w:val="00AB7977"/>
    <w:rsid w:val="00AB7BD9"/>
    <w:rsid w:val="00AB7EDF"/>
    <w:rsid w:val="00AC2E06"/>
    <w:rsid w:val="00AC32EB"/>
    <w:rsid w:val="00AC3FCD"/>
    <w:rsid w:val="00AC449B"/>
    <w:rsid w:val="00AC46D7"/>
    <w:rsid w:val="00AC4D8F"/>
    <w:rsid w:val="00AC5C61"/>
    <w:rsid w:val="00AC6B74"/>
    <w:rsid w:val="00AC6E99"/>
    <w:rsid w:val="00AC7365"/>
    <w:rsid w:val="00AC7435"/>
    <w:rsid w:val="00AC7F48"/>
    <w:rsid w:val="00AD1208"/>
    <w:rsid w:val="00AD3E6E"/>
    <w:rsid w:val="00AD4D26"/>
    <w:rsid w:val="00AE0E0A"/>
    <w:rsid w:val="00AE4975"/>
    <w:rsid w:val="00AE56F3"/>
    <w:rsid w:val="00AE6EDB"/>
    <w:rsid w:val="00AF0B34"/>
    <w:rsid w:val="00AF0DFF"/>
    <w:rsid w:val="00AF6886"/>
    <w:rsid w:val="00B01B07"/>
    <w:rsid w:val="00B02732"/>
    <w:rsid w:val="00B03C06"/>
    <w:rsid w:val="00B07AA9"/>
    <w:rsid w:val="00B1146D"/>
    <w:rsid w:val="00B14279"/>
    <w:rsid w:val="00B14E40"/>
    <w:rsid w:val="00B1575C"/>
    <w:rsid w:val="00B1589C"/>
    <w:rsid w:val="00B208A7"/>
    <w:rsid w:val="00B22046"/>
    <w:rsid w:val="00B232D2"/>
    <w:rsid w:val="00B25C5B"/>
    <w:rsid w:val="00B26236"/>
    <w:rsid w:val="00B26D7C"/>
    <w:rsid w:val="00B27C33"/>
    <w:rsid w:val="00B30F51"/>
    <w:rsid w:val="00B32A22"/>
    <w:rsid w:val="00B33DB1"/>
    <w:rsid w:val="00B37016"/>
    <w:rsid w:val="00B37F2E"/>
    <w:rsid w:val="00B4069C"/>
    <w:rsid w:val="00B412BD"/>
    <w:rsid w:val="00B47F55"/>
    <w:rsid w:val="00B518A6"/>
    <w:rsid w:val="00B51DB6"/>
    <w:rsid w:val="00B53789"/>
    <w:rsid w:val="00B558CB"/>
    <w:rsid w:val="00B60098"/>
    <w:rsid w:val="00B61B83"/>
    <w:rsid w:val="00B64543"/>
    <w:rsid w:val="00B64778"/>
    <w:rsid w:val="00B70D83"/>
    <w:rsid w:val="00B71743"/>
    <w:rsid w:val="00B734EB"/>
    <w:rsid w:val="00B73E17"/>
    <w:rsid w:val="00B7470F"/>
    <w:rsid w:val="00B77507"/>
    <w:rsid w:val="00B77620"/>
    <w:rsid w:val="00B82D78"/>
    <w:rsid w:val="00B838D7"/>
    <w:rsid w:val="00B84154"/>
    <w:rsid w:val="00B84CE7"/>
    <w:rsid w:val="00B8640B"/>
    <w:rsid w:val="00B86902"/>
    <w:rsid w:val="00B87371"/>
    <w:rsid w:val="00B90D14"/>
    <w:rsid w:val="00B90F4C"/>
    <w:rsid w:val="00B93051"/>
    <w:rsid w:val="00B93359"/>
    <w:rsid w:val="00B93D6A"/>
    <w:rsid w:val="00B94FD0"/>
    <w:rsid w:val="00BA0149"/>
    <w:rsid w:val="00BA0549"/>
    <w:rsid w:val="00BA0F12"/>
    <w:rsid w:val="00BA235D"/>
    <w:rsid w:val="00BA4F49"/>
    <w:rsid w:val="00BA58EF"/>
    <w:rsid w:val="00BA59C6"/>
    <w:rsid w:val="00BA5F66"/>
    <w:rsid w:val="00BB60AD"/>
    <w:rsid w:val="00BB67E9"/>
    <w:rsid w:val="00BC1FAF"/>
    <w:rsid w:val="00BC2490"/>
    <w:rsid w:val="00BC38E4"/>
    <w:rsid w:val="00BC5CDB"/>
    <w:rsid w:val="00BC72AA"/>
    <w:rsid w:val="00BD0C38"/>
    <w:rsid w:val="00BD2A06"/>
    <w:rsid w:val="00BD2D87"/>
    <w:rsid w:val="00BD30CD"/>
    <w:rsid w:val="00BD33F9"/>
    <w:rsid w:val="00BD5A76"/>
    <w:rsid w:val="00BD65EA"/>
    <w:rsid w:val="00BD78DC"/>
    <w:rsid w:val="00BE0E76"/>
    <w:rsid w:val="00BE21A3"/>
    <w:rsid w:val="00BE4732"/>
    <w:rsid w:val="00BE4FC5"/>
    <w:rsid w:val="00BE67D7"/>
    <w:rsid w:val="00BE6C05"/>
    <w:rsid w:val="00BE6F61"/>
    <w:rsid w:val="00BE77B0"/>
    <w:rsid w:val="00BF0635"/>
    <w:rsid w:val="00BF221C"/>
    <w:rsid w:val="00BF2C9B"/>
    <w:rsid w:val="00BF3681"/>
    <w:rsid w:val="00BF3B6A"/>
    <w:rsid w:val="00BF3EAA"/>
    <w:rsid w:val="00BF5257"/>
    <w:rsid w:val="00BF5328"/>
    <w:rsid w:val="00C00EC5"/>
    <w:rsid w:val="00C00F0E"/>
    <w:rsid w:val="00C01F45"/>
    <w:rsid w:val="00C02D07"/>
    <w:rsid w:val="00C0434F"/>
    <w:rsid w:val="00C0449F"/>
    <w:rsid w:val="00C0649B"/>
    <w:rsid w:val="00C077C0"/>
    <w:rsid w:val="00C14A7C"/>
    <w:rsid w:val="00C1649E"/>
    <w:rsid w:val="00C17F6A"/>
    <w:rsid w:val="00C20D9D"/>
    <w:rsid w:val="00C20E38"/>
    <w:rsid w:val="00C21C90"/>
    <w:rsid w:val="00C238E2"/>
    <w:rsid w:val="00C24BE3"/>
    <w:rsid w:val="00C24C0A"/>
    <w:rsid w:val="00C26AD6"/>
    <w:rsid w:val="00C27756"/>
    <w:rsid w:val="00C27CB8"/>
    <w:rsid w:val="00C302D6"/>
    <w:rsid w:val="00C32DF6"/>
    <w:rsid w:val="00C3496C"/>
    <w:rsid w:val="00C37060"/>
    <w:rsid w:val="00C40F7C"/>
    <w:rsid w:val="00C41996"/>
    <w:rsid w:val="00C44113"/>
    <w:rsid w:val="00C4733A"/>
    <w:rsid w:val="00C526BC"/>
    <w:rsid w:val="00C552B2"/>
    <w:rsid w:val="00C576B5"/>
    <w:rsid w:val="00C57C82"/>
    <w:rsid w:val="00C60549"/>
    <w:rsid w:val="00C617CF"/>
    <w:rsid w:val="00C623B8"/>
    <w:rsid w:val="00C71511"/>
    <w:rsid w:val="00C72555"/>
    <w:rsid w:val="00C72760"/>
    <w:rsid w:val="00C727D9"/>
    <w:rsid w:val="00C744B6"/>
    <w:rsid w:val="00C762E6"/>
    <w:rsid w:val="00C7674E"/>
    <w:rsid w:val="00C7681E"/>
    <w:rsid w:val="00C804A0"/>
    <w:rsid w:val="00C805E1"/>
    <w:rsid w:val="00C81651"/>
    <w:rsid w:val="00C866D6"/>
    <w:rsid w:val="00C877B5"/>
    <w:rsid w:val="00C87A6F"/>
    <w:rsid w:val="00C91DD6"/>
    <w:rsid w:val="00C91F8D"/>
    <w:rsid w:val="00C9306E"/>
    <w:rsid w:val="00C95123"/>
    <w:rsid w:val="00C96DD9"/>
    <w:rsid w:val="00CA0804"/>
    <w:rsid w:val="00CA2651"/>
    <w:rsid w:val="00CA3AB3"/>
    <w:rsid w:val="00CA4B80"/>
    <w:rsid w:val="00CA4C5C"/>
    <w:rsid w:val="00CA51A8"/>
    <w:rsid w:val="00CA57FF"/>
    <w:rsid w:val="00CB15A3"/>
    <w:rsid w:val="00CB197F"/>
    <w:rsid w:val="00CB20B6"/>
    <w:rsid w:val="00CB543E"/>
    <w:rsid w:val="00CB5671"/>
    <w:rsid w:val="00CB742C"/>
    <w:rsid w:val="00CC0911"/>
    <w:rsid w:val="00CC3B92"/>
    <w:rsid w:val="00CD0B47"/>
    <w:rsid w:val="00CD28A0"/>
    <w:rsid w:val="00CD45D5"/>
    <w:rsid w:val="00CD4C0E"/>
    <w:rsid w:val="00CD5201"/>
    <w:rsid w:val="00CD6E8C"/>
    <w:rsid w:val="00CE3722"/>
    <w:rsid w:val="00CE3CB8"/>
    <w:rsid w:val="00CE51EB"/>
    <w:rsid w:val="00CF1A2C"/>
    <w:rsid w:val="00CF365B"/>
    <w:rsid w:val="00CF389B"/>
    <w:rsid w:val="00CF5604"/>
    <w:rsid w:val="00CF7C83"/>
    <w:rsid w:val="00CF7FDC"/>
    <w:rsid w:val="00D00E66"/>
    <w:rsid w:val="00D0142C"/>
    <w:rsid w:val="00D05DCF"/>
    <w:rsid w:val="00D05E2E"/>
    <w:rsid w:val="00D07C85"/>
    <w:rsid w:val="00D11A4F"/>
    <w:rsid w:val="00D13408"/>
    <w:rsid w:val="00D137D3"/>
    <w:rsid w:val="00D1522C"/>
    <w:rsid w:val="00D20F65"/>
    <w:rsid w:val="00D226BB"/>
    <w:rsid w:val="00D23776"/>
    <w:rsid w:val="00D25261"/>
    <w:rsid w:val="00D25AAB"/>
    <w:rsid w:val="00D25E05"/>
    <w:rsid w:val="00D27FC1"/>
    <w:rsid w:val="00D31578"/>
    <w:rsid w:val="00D31A4C"/>
    <w:rsid w:val="00D35918"/>
    <w:rsid w:val="00D361E5"/>
    <w:rsid w:val="00D372A7"/>
    <w:rsid w:val="00D400BE"/>
    <w:rsid w:val="00D41155"/>
    <w:rsid w:val="00D41851"/>
    <w:rsid w:val="00D43437"/>
    <w:rsid w:val="00D45950"/>
    <w:rsid w:val="00D462B9"/>
    <w:rsid w:val="00D47563"/>
    <w:rsid w:val="00D51CE6"/>
    <w:rsid w:val="00D542F4"/>
    <w:rsid w:val="00D55C94"/>
    <w:rsid w:val="00D57EEB"/>
    <w:rsid w:val="00D60B45"/>
    <w:rsid w:val="00D64D3D"/>
    <w:rsid w:val="00D64E33"/>
    <w:rsid w:val="00D65CB1"/>
    <w:rsid w:val="00D65F8A"/>
    <w:rsid w:val="00D66B31"/>
    <w:rsid w:val="00D67C33"/>
    <w:rsid w:val="00D7010E"/>
    <w:rsid w:val="00D73629"/>
    <w:rsid w:val="00D750F1"/>
    <w:rsid w:val="00D76195"/>
    <w:rsid w:val="00D801C9"/>
    <w:rsid w:val="00D80EB6"/>
    <w:rsid w:val="00D8467D"/>
    <w:rsid w:val="00D87FC1"/>
    <w:rsid w:val="00D90B9D"/>
    <w:rsid w:val="00D91A0F"/>
    <w:rsid w:val="00D92158"/>
    <w:rsid w:val="00D94ADE"/>
    <w:rsid w:val="00D9671A"/>
    <w:rsid w:val="00D97B80"/>
    <w:rsid w:val="00DA065F"/>
    <w:rsid w:val="00DA17A2"/>
    <w:rsid w:val="00DA23BD"/>
    <w:rsid w:val="00DA307D"/>
    <w:rsid w:val="00DA4AA4"/>
    <w:rsid w:val="00DB0014"/>
    <w:rsid w:val="00DB0256"/>
    <w:rsid w:val="00DB20C7"/>
    <w:rsid w:val="00DB2535"/>
    <w:rsid w:val="00DB3124"/>
    <w:rsid w:val="00DB5681"/>
    <w:rsid w:val="00DB718D"/>
    <w:rsid w:val="00DB7747"/>
    <w:rsid w:val="00DB7CF6"/>
    <w:rsid w:val="00DC1604"/>
    <w:rsid w:val="00DC2C78"/>
    <w:rsid w:val="00DC5EEF"/>
    <w:rsid w:val="00DD001C"/>
    <w:rsid w:val="00DD164C"/>
    <w:rsid w:val="00DD6347"/>
    <w:rsid w:val="00DE1BC9"/>
    <w:rsid w:val="00DE2F4F"/>
    <w:rsid w:val="00DE5034"/>
    <w:rsid w:val="00DE7715"/>
    <w:rsid w:val="00DF274E"/>
    <w:rsid w:val="00DF2A49"/>
    <w:rsid w:val="00DF34E6"/>
    <w:rsid w:val="00DF59AA"/>
    <w:rsid w:val="00DF7F56"/>
    <w:rsid w:val="00E03BCF"/>
    <w:rsid w:val="00E0534E"/>
    <w:rsid w:val="00E066DD"/>
    <w:rsid w:val="00E068D1"/>
    <w:rsid w:val="00E072A0"/>
    <w:rsid w:val="00E07E19"/>
    <w:rsid w:val="00E1042E"/>
    <w:rsid w:val="00E10848"/>
    <w:rsid w:val="00E1131E"/>
    <w:rsid w:val="00E121CF"/>
    <w:rsid w:val="00E138B8"/>
    <w:rsid w:val="00E139B7"/>
    <w:rsid w:val="00E13DAE"/>
    <w:rsid w:val="00E1533D"/>
    <w:rsid w:val="00E17E91"/>
    <w:rsid w:val="00E218F4"/>
    <w:rsid w:val="00E21B3F"/>
    <w:rsid w:val="00E2333B"/>
    <w:rsid w:val="00E23611"/>
    <w:rsid w:val="00E24B6D"/>
    <w:rsid w:val="00E24BB3"/>
    <w:rsid w:val="00E2503D"/>
    <w:rsid w:val="00E2795A"/>
    <w:rsid w:val="00E30B03"/>
    <w:rsid w:val="00E35DDE"/>
    <w:rsid w:val="00E37311"/>
    <w:rsid w:val="00E45074"/>
    <w:rsid w:val="00E46372"/>
    <w:rsid w:val="00E469BA"/>
    <w:rsid w:val="00E472E6"/>
    <w:rsid w:val="00E478F9"/>
    <w:rsid w:val="00E5052B"/>
    <w:rsid w:val="00E50A8B"/>
    <w:rsid w:val="00E521CA"/>
    <w:rsid w:val="00E528C0"/>
    <w:rsid w:val="00E532CE"/>
    <w:rsid w:val="00E53F48"/>
    <w:rsid w:val="00E5714F"/>
    <w:rsid w:val="00E61D5E"/>
    <w:rsid w:val="00E62A12"/>
    <w:rsid w:val="00E63ED9"/>
    <w:rsid w:val="00E647FC"/>
    <w:rsid w:val="00E65111"/>
    <w:rsid w:val="00E66708"/>
    <w:rsid w:val="00E70F92"/>
    <w:rsid w:val="00E73792"/>
    <w:rsid w:val="00E7510E"/>
    <w:rsid w:val="00E763B9"/>
    <w:rsid w:val="00E76611"/>
    <w:rsid w:val="00E83160"/>
    <w:rsid w:val="00E831FC"/>
    <w:rsid w:val="00E8325A"/>
    <w:rsid w:val="00E842C6"/>
    <w:rsid w:val="00E844D0"/>
    <w:rsid w:val="00E85597"/>
    <w:rsid w:val="00E86FF0"/>
    <w:rsid w:val="00E87AAB"/>
    <w:rsid w:val="00E87C45"/>
    <w:rsid w:val="00E915B8"/>
    <w:rsid w:val="00E91918"/>
    <w:rsid w:val="00E92497"/>
    <w:rsid w:val="00E943FF"/>
    <w:rsid w:val="00E94BEA"/>
    <w:rsid w:val="00E96B3E"/>
    <w:rsid w:val="00E97347"/>
    <w:rsid w:val="00EA097A"/>
    <w:rsid w:val="00EA193F"/>
    <w:rsid w:val="00EA4A41"/>
    <w:rsid w:val="00EA55EE"/>
    <w:rsid w:val="00EA703E"/>
    <w:rsid w:val="00EA7941"/>
    <w:rsid w:val="00EB0D16"/>
    <w:rsid w:val="00EB4465"/>
    <w:rsid w:val="00EB4812"/>
    <w:rsid w:val="00EB7CEF"/>
    <w:rsid w:val="00EB7E07"/>
    <w:rsid w:val="00EC220E"/>
    <w:rsid w:val="00EC2664"/>
    <w:rsid w:val="00EC4D88"/>
    <w:rsid w:val="00EC6C63"/>
    <w:rsid w:val="00EC7E46"/>
    <w:rsid w:val="00ED0238"/>
    <w:rsid w:val="00ED0C70"/>
    <w:rsid w:val="00ED387A"/>
    <w:rsid w:val="00ED52E2"/>
    <w:rsid w:val="00ED7EA1"/>
    <w:rsid w:val="00EE0D70"/>
    <w:rsid w:val="00EE290C"/>
    <w:rsid w:val="00EE2D95"/>
    <w:rsid w:val="00EE341E"/>
    <w:rsid w:val="00EE3D96"/>
    <w:rsid w:val="00EE5626"/>
    <w:rsid w:val="00EE72B5"/>
    <w:rsid w:val="00EF1342"/>
    <w:rsid w:val="00EF1702"/>
    <w:rsid w:val="00EF1A0D"/>
    <w:rsid w:val="00EF2997"/>
    <w:rsid w:val="00EF3642"/>
    <w:rsid w:val="00EF373E"/>
    <w:rsid w:val="00EF3CEA"/>
    <w:rsid w:val="00EF5B5F"/>
    <w:rsid w:val="00EF5E6D"/>
    <w:rsid w:val="00EF5F68"/>
    <w:rsid w:val="00EF6716"/>
    <w:rsid w:val="00EF6C80"/>
    <w:rsid w:val="00EF6F0E"/>
    <w:rsid w:val="00EF7404"/>
    <w:rsid w:val="00F02226"/>
    <w:rsid w:val="00F02AFE"/>
    <w:rsid w:val="00F02F1A"/>
    <w:rsid w:val="00F04250"/>
    <w:rsid w:val="00F06F7E"/>
    <w:rsid w:val="00F073D0"/>
    <w:rsid w:val="00F1105F"/>
    <w:rsid w:val="00F119CF"/>
    <w:rsid w:val="00F14AEA"/>
    <w:rsid w:val="00F1529F"/>
    <w:rsid w:val="00F155D5"/>
    <w:rsid w:val="00F15CCE"/>
    <w:rsid w:val="00F27D04"/>
    <w:rsid w:val="00F30099"/>
    <w:rsid w:val="00F3036A"/>
    <w:rsid w:val="00F304C5"/>
    <w:rsid w:val="00F314DD"/>
    <w:rsid w:val="00F32D47"/>
    <w:rsid w:val="00F35369"/>
    <w:rsid w:val="00F35D4E"/>
    <w:rsid w:val="00F363F9"/>
    <w:rsid w:val="00F4204A"/>
    <w:rsid w:val="00F420C9"/>
    <w:rsid w:val="00F423BC"/>
    <w:rsid w:val="00F42818"/>
    <w:rsid w:val="00F45247"/>
    <w:rsid w:val="00F46517"/>
    <w:rsid w:val="00F50F4D"/>
    <w:rsid w:val="00F526F0"/>
    <w:rsid w:val="00F534A2"/>
    <w:rsid w:val="00F53832"/>
    <w:rsid w:val="00F553DB"/>
    <w:rsid w:val="00F56820"/>
    <w:rsid w:val="00F570DC"/>
    <w:rsid w:val="00F5735B"/>
    <w:rsid w:val="00F603DF"/>
    <w:rsid w:val="00F606FA"/>
    <w:rsid w:val="00F61E11"/>
    <w:rsid w:val="00F6214D"/>
    <w:rsid w:val="00F66A11"/>
    <w:rsid w:val="00F67529"/>
    <w:rsid w:val="00F71704"/>
    <w:rsid w:val="00F7217A"/>
    <w:rsid w:val="00F7514D"/>
    <w:rsid w:val="00F751AE"/>
    <w:rsid w:val="00F75AB4"/>
    <w:rsid w:val="00F76425"/>
    <w:rsid w:val="00F804B5"/>
    <w:rsid w:val="00F80A68"/>
    <w:rsid w:val="00F824DE"/>
    <w:rsid w:val="00F827F1"/>
    <w:rsid w:val="00F839F8"/>
    <w:rsid w:val="00F852B6"/>
    <w:rsid w:val="00F85B6C"/>
    <w:rsid w:val="00F860F5"/>
    <w:rsid w:val="00F90004"/>
    <w:rsid w:val="00F91967"/>
    <w:rsid w:val="00F91F86"/>
    <w:rsid w:val="00F93912"/>
    <w:rsid w:val="00F93B1E"/>
    <w:rsid w:val="00F96034"/>
    <w:rsid w:val="00F96399"/>
    <w:rsid w:val="00FA126F"/>
    <w:rsid w:val="00FA3198"/>
    <w:rsid w:val="00FA36E1"/>
    <w:rsid w:val="00FA54DB"/>
    <w:rsid w:val="00FA67A7"/>
    <w:rsid w:val="00FA72E7"/>
    <w:rsid w:val="00FB0C66"/>
    <w:rsid w:val="00FB11C8"/>
    <w:rsid w:val="00FB25EF"/>
    <w:rsid w:val="00FB2ED2"/>
    <w:rsid w:val="00FB4670"/>
    <w:rsid w:val="00FB5FA4"/>
    <w:rsid w:val="00FB7131"/>
    <w:rsid w:val="00FB7318"/>
    <w:rsid w:val="00FC07D1"/>
    <w:rsid w:val="00FC3404"/>
    <w:rsid w:val="00FC4BA5"/>
    <w:rsid w:val="00FC6476"/>
    <w:rsid w:val="00FC67BA"/>
    <w:rsid w:val="00FC7239"/>
    <w:rsid w:val="00FD026C"/>
    <w:rsid w:val="00FD2642"/>
    <w:rsid w:val="00FD687F"/>
    <w:rsid w:val="00FD68A5"/>
    <w:rsid w:val="00FD7601"/>
    <w:rsid w:val="00FE012B"/>
    <w:rsid w:val="00FE2904"/>
    <w:rsid w:val="00FE3052"/>
    <w:rsid w:val="00FE569D"/>
    <w:rsid w:val="00FE582B"/>
    <w:rsid w:val="00FE7AED"/>
    <w:rsid w:val="00FE7DBC"/>
    <w:rsid w:val="00FF01C0"/>
    <w:rsid w:val="00FF2CF2"/>
    <w:rsid w:val="00FF338A"/>
    <w:rsid w:val="00FF4101"/>
    <w:rsid w:val="00FF4AA7"/>
    <w:rsid w:val="00FF52C0"/>
    <w:rsid w:val="00FF6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042E"/>
    <w:rPr>
      <w:rFonts w:ascii="Tahoma" w:hAnsi="Tahoma" w:cs="Tahoma"/>
      <w:sz w:val="16"/>
      <w:szCs w:val="16"/>
    </w:rPr>
  </w:style>
  <w:style w:type="character" w:customStyle="1" w:styleId="BalloonTextChar">
    <w:name w:val="Balloon Text Char"/>
    <w:basedOn w:val="DefaultParagraphFont"/>
    <w:link w:val="BalloonText"/>
    <w:rsid w:val="00E1042E"/>
    <w:rPr>
      <w:rFonts w:ascii="Tahoma" w:hAnsi="Tahoma" w:cs="Tahoma"/>
      <w:sz w:val="16"/>
      <w:szCs w:val="16"/>
    </w:rPr>
  </w:style>
  <w:style w:type="character" w:styleId="Hyperlink">
    <w:name w:val="Hyperlink"/>
    <w:basedOn w:val="DefaultParagraphFont"/>
    <w:rsid w:val="00696D45"/>
    <w:rPr>
      <w:color w:val="0000FF" w:themeColor="hyperlink"/>
      <w:u w:val="single"/>
    </w:rPr>
  </w:style>
  <w:style w:type="character" w:styleId="PlaceholderText">
    <w:name w:val="Placeholder Text"/>
    <w:basedOn w:val="DefaultParagraphFont"/>
    <w:uiPriority w:val="99"/>
    <w:semiHidden/>
    <w:rsid w:val="009546F5"/>
    <w:rPr>
      <w:color w:val="808080"/>
    </w:rPr>
  </w:style>
  <w:style w:type="table" w:styleId="TableGrid">
    <w:name w:val="Table Grid"/>
    <w:basedOn w:val="TableNormal"/>
    <w:rsid w:val="00954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D02A6"/>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042E"/>
    <w:rPr>
      <w:rFonts w:ascii="Tahoma" w:hAnsi="Tahoma" w:cs="Tahoma"/>
      <w:sz w:val="16"/>
      <w:szCs w:val="16"/>
    </w:rPr>
  </w:style>
  <w:style w:type="character" w:customStyle="1" w:styleId="BalloonTextChar">
    <w:name w:val="Balloon Text Char"/>
    <w:basedOn w:val="DefaultParagraphFont"/>
    <w:link w:val="BalloonText"/>
    <w:rsid w:val="00E1042E"/>
    <w:rPr>
      <w:rFonts w:ascii="Tahoma" w:hAnsi="Tahoma" w:cs="Tahoma"/>
      <w:sz w:val="16"/>
      <w:szCs w:val="16"/>
    </w:rPr>
  </w:style>
  <w:style w:type="character" w:styleId="Hyperlink">
    <w:name w:val="Hyperlink"/>
    <w:basedOn w:val="DefaultParagraphFont"/>
    <w:rsid w:val="00696D45"/>
    <w:rPr>
      <w:color w:val="0000FF" w:themeColor="hyperlink"/>
      <w:u w:val="single"/>
    </w:rPr>
  </w:style>
  <w:style w:type="character" w:styleId="PlaceholderText">
    <w:name w:val="Placeholder Text"/>
    <w:basedOn w:val="DefaultParagraphFont"/>
    <w:uiPriority w:val="99"/>
    <w:semiHidden/>
    <w:rsid w:val="009546F5"/>
    <w:rPr>
      <w:color w:val="808080"/>
    </w:rPr>
  </w:style>
  <w:style w:type="table" w:styleId="TableGrid">
    <w:name w:val="Table Grid"/>
    <w:basedOn w:val="TableNormal"/>
    <w:rsid w:val="00954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5D02A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pt@sau.edu" TargetMode="External"/><Relationship Id="rId8" Type="http://schemas.openxmlformats.org/officeDocument/2006/relationships/hyperlink" Target="http://www.sau.edu/p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4C87-B900-ED4A-A414-C45E1869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3542</Characters>
  <Application>Microsoft Macintosh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Manager/>
  <Company>St. Ambrose University</Company>
  <LinksUpToDate>false</LinksUpToDate>
  <CharactersWithSpaces>4180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kl0346381</dc:creator>
  <cp:keywords/>
  <dc:description/>
  <cp:lastModifiedBy>Robin Ruetenik</cp:lastModifiedBy>
  <cp:revision>2</cp:revision>
  <dcterms:created xsi:type="dcterms:W3CDTF">2018-03-02T16:37:00Z</dcterms:created>
  <dcterms:modified xsi:type="dcterms:W3CDTF">2018-03-02T16:37:00Z</dcterms:modified>
  <cp:category/>
</cp:coreProperties>
</file>